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3A54D" w14:textId="77777777" w:rsidR="003479D5" w:rsidRPr="00AC394E" w:rsidRDefault="003479D5" w:rsidP="003479D5">
      <w:pPr>
        <w:rPr>
          <w:rFonts w:asciiTheme="majorHAnsi" w:hAnsiTheme="majorHAnsi" w:cstheme="majorHAnsi"/>
        </w:rPr>
      </w:pPr>
    </w:p>
    <w:p w14:paraId="0DA7EB90" w14:textId="1FA13E46" w:rsidR="009808E7" w:rsidRPr="003939BD" w:rsidRDefault="003479D5" w:rsidP="003939BD">
      <w:pPr>
        <w:pStyle w:val="Title"/>
        <w:rPr>
          <w:rFonts w:asciiTheme="majorHAnsi" w:hAnsiTheme="majorHAnsi" w:cstheme="majorHAnsi"/>
          <w:color w:val="C66A21"/>
        </w:rPr>
      </w:pPr>
      <w:r w:rsidRPr="00AC394E">
        <w:rPr>
          <w:rFonts w:asciiTheme="majorHAnsi" w:hAnsiTheme="majorHAnsi" w:cstheme="majorHAnsi"/>
          <w:noProof/>
          <w:color w:val="C66A21"/>
        </w:rPr>
        <w:drawing>
          <wp:inline distT="0" distB="0" distL="0" distR="0" wp14:anchorId="19D8F6F1" wp14:editId="6695C9EA">
            <wp:extent cx="3209124" cy="65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ityTransitionssourcefile-smaller transparent file.png"/>
                    <pic:cNvPicPr/>
                  </pic:nvPicPr>
                  <pic:blipFill>
                    <a:blip r:embed="rId11">
                      <a:extLst>
                        <a:ext uri="{28A0092B-C50C-407E-A947-70E740481C1C}">
                          <a14:useLocalDpi xmlns:a14="http://schemas.microsoft.com/office/drawing/2010/main" val="0"/>
                        </a:ext>
                      </a:extLst>
                    </a:blip>
                    <a:stretch>
                      <a:fillRect/>
                    </a:stretch>
                  </pic:blipFill>
                  <pic:spPr>
                    <a:xfrm>
                      <a:off x="0" y="0"/>
                      <a:ext cx="3211936" cy="654623"/>
                    </a:xfrm>
                    <a:prstGeom prst="rect">
                      <a:avLst/>
                    </a:prstGeom>
                  </pic:spPr>
                </pic:pic>
              </a:graphicData>
            </a:graphic>
          </wp:inline>
        </w:drawing>
      </w:r>
    </w:p>
    <w:p w14:paraId="7FEED223" w14:textId="3CD37214" w:rsidR="003479D5" w:rsidRPr="00AC394E" w:rsidRDefault="0093596B" w:rsidP="003479D5">
      <w:pPr>
        <w:pStyle w:val="Sub-title"/>
        <w:rPr>
          <w:rFonts w:asciiTheme="majorHAnsi" w:hAnsiTheme="majorHAnsi" w:cstheme="majorHAnsi"/>
          <w:color w:val="F79646" w:themeColor="accent6"/>
        </w:rPr>
      </w:pPr>
      <w:r w:rsidRPr="0093596B">
        <w:rPr>
          <w:rFonts w:ascii="Tahoma" w:eastAsia="Times New Roman" w:hAnsi="Tahoma" w:cs="Tahoma"/>
          <w:color w:val="auto"/>
          <w:sz w:val="56"/>
          <w:szCs w:val="56"/>
          <w:lang w:val="de-DE"/>
        </w:rPr>
        <w:t>The Clarity Transitions Guide to Emergency Succession Planning</w:t>
      </w:r>
    </w:p>
    <w:p w14:paraId="444F26F4" w14:textId="0ACDD3A7" w:rsidR="007A0D11" w:rsidRPr="009B5F69" w:rsidRDefault="0005514E" w:rsidP="009B5F69">
      <w:r w:rsidRPr="009B5F69">
        <w:rPr>
          <w:noProof/>
        </w:rPr>
        <w:drawing>
          <wp:anchor distT="0" distB="0" distL="114300" distR="114300" simplePos="0" relativeHeight="251660800" behindDoc="1" locked="0" layoutInCell="1" allowOverlap="1" wp14:anchorId="2470FD23" wp14:editId="73A4E26D">
            <wp:simplePos x="0" y="0"/>
            <wp:positionH relativeFrom="column">
              <wp:posOffset>7708900</wp:posOffset>
            </wp:positionH>
            <wp:positionV relativeFrom="paragraph">
              <wp:posOffset>-1257300</wp:posOffset>
            </wp:positionV>
            <wp:extent cx="7345045" cy="9486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BF9F9"/>
                        </a:clrFrom>
                        <a:clrTo>
                          <a:srgbClr val="FBF9F9">
                            <a:alpha val="0"/>
                          </a:srgbClr>
                        </a:clrTo>
                      </a:clrChange>
                      <a:lum bright="70000" contrast="-70000"/>
                      <a:extLst>
                        <a:ext uri="{28A0092B-C50C-407E-A947-70E740481C1C}">
                          <a14:useLocalDpi xmlns:a14="http://schemas.microsoft.com/office/drawing/2010/main" val="0"/>
                        </a:ext>
                      </a:extLst>
                    </a:blip>
                    <a:srcRect/>
                    <a:stretch>
                      <a:fillRect/>
                    </a:stretch>
                  </pic:blipFill>
                  <pic:spPr bwMode="auto">
                    <a:xfrm>
                      <a:off x="0" y="0"/>
                      <a:ext cx="7345045" cy="948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6461E" w14:textId="5AE469B5" w:rsidR="007A0D11" w:rsidRPr="009B5F69" w:rsidRDefault="001B1054" w:rsidP="001B1054">
      <w:pPr>
        <w:jc w:val="center"/>
      </w:pPr>
      <w:r w:rsidRPr="001B1054">
        <w:rPr>
          <w:noProof/>
        </w:rPr>
        <w:drawing>
          <wp:inline distT="0" distB="0" distL="0" distR="0" wp14:anchorId="60A7EA50" wp14:editId="193FF050">
            <wp:extent cx="1521526" cy="781050"/>
            <wp:effectExtent l="0" t="0" r="2540" b="0"/>
            <wp:docPr id="4" name="Picture 4" descr="https://3e0c8o4cfsf8r6vi749f4eg4-wpengine.netdna-ssl.com/wp-content/uploads/2020/11/cropped-logo-blue-avocado-web-sm-new-300x1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e0c8o4cfsf8r6vi749f4eg4-wpengine.netdna-ssl.com/wp-content/uploads/2020/11/cropped-logo-blue-avocado-web-sm-new-300x154-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1982" cy="786418"/>
                    </a:xfrm>
                    <a:prstGeom prst="rect">
                      <a:avLst/>
                    </a:prstGeom>
                    <a:noFill/>
                    <a:ln>
                      <a:noFill/>
                    </a:ln>
                  </pic:spPr>
                </pic:pic>
              </a:graphicData>
            </a:graphic>
          </wp:inline>
        </w:drawing>
      </w:r>
    </w:p>
    <w:p w14:paraId="3F0CC0D2" w14:textId="3ED4014B" w:rsidR="007A0D11" w:rsidRDefault="007A0D11" w:rsidP="009B5F69"/>
    <w:p w14:paraId="66425D9B" w14:textId="1B0DE877" w:rsidR="009B5F69" w:rsidRDefault="009B5F69" w:rsidP="009B5F69"/>
    <w:p w14:paraId="7F9BD8F2" w14:textId="18DEB334" w:rsidR="009B5F69" w:rsidRDefault="009B5F69" w:rsidP="009B5F69"/>
    <w:p w14:paraId="41BF100F" w14:textId="59D7D85A" w:rsidR="009B5F69" w:rsidRDefault="009B5F69" w:rsidP="009B5F69"/>
    <w:p w14:paraId="4893EAC8" w14:textId="6DA2DEAF" w:rsidR="009B5F69" w:rsidRDefault="009B5F69" w:rsidP="009B5F69"/>
    <w:p w14:paraId="1C45CC39" w14:textId="3CB868DF" w:rsidR="009B5F69" w:rsidRDefault="009B5F69" w:rsidP="009B5F69"/>
    <w:p w14:paraId="70FD41D8" w14:textId="77777777" w:rsidR="009B5F69" w:rsidRDefault="009B5F69">
      <w:pPr>
        <w:rPr>
          <w:rFonts w:asciiTheme="majorHAnsi" w:eastAsiaTheme="majorEastAsia" w:hAnsiTheme="majorHAnsi" w:cstheme="majorHAnsi"/>
          <w:sz w:val="32"/>
          <w:szCs w:val="32"/>
        </w:rPr>
      </w:pPr>
      <w:r>
        <w:br w:type="page"/>
      </w:r>
    </w:p>
    <w:p w14:paraId="1C192F3B" w14:textId="1EC46FAF" w:rsidR="00AF5D8E" w:rsidRPr="00CF0122" w:rsidRDefault="00AF5D8E" w:rsidP="00CF0122">
      <w:pPr>
        <w:pStyle w:val="Heading1"/>
      </w:pPr>
      <w:r w:rsidRPr="00CF0122">
        <w:lastRenderedPageBreak/>
        <w:t>How to Use This Decision Template</w:t>
      </w:r>
    </w:p>
    <w:p w14:paraId="676347E7" w14:textId="77777777" w:rsidR="0091188F" w:rsidRDefault="0091188F" w:rsidP="0091188F">
      <w:r>
        <w:t xml:space="preserve">This plan was initially designed to make proactive decisions before a possible emergency transition occurred.  We have pivoted the plan to be more reactive to today’s more immediate needs. Realizing that your needs may include more than succession planning for the Executive Director, we have added Appendices with a shortened staff succession template which you can reproduce for any position and a streamlined Emergency Operations Checklist. </w:t>
      </w:r>
    </w:p>
    <w:p w14:paraId="66CA4CA5" w14:textId="77777777" w:rsidR="0091188F" w:rsidRDefault="0091188F" w:rsidP="0091188F"/>
    <w:p w14:paraId="79EB4D13" w14:textId="65F5848C" w:rsidR="0091188F" w:rsidRDefault="0091188F" w:rsidP="0091188F">
      <w:r>
        <w:t>If you suddenly find yourself an Acting Leader, we suggest you start with the Emergency Operations Checklist.  We’ve identified the most basic information that you’ll need to communicate, find policies, and keep delivering your mission.   This list isn’t meant to be exhaustive or complete.  Some of the categories may not apply to your organization</w:t>
      </w:r>
      <w:r w:rsidR="009157AA">
        <w:t xml:space="preserve"> and/or</w:t>
      </w:r>
      <w:r>
        <w:t xml:space="preserve"> some categories specific to your organization may be missing.  Please modify as needed. </w:t>
      </w:r>
    </w:p>
    <w:p w14:paraId="52F8CAC3" w14:textId="77777777" w:rsidR="0091188F" w:rsidRDefault="0091188F" w:rsidP="0091188F"/>
    <w:p w14:paraId="2D87743B" w14:textId="77777777" w:rsidR="0091188F" w:rsidRDefault="0091188F" w:rsidP="0091188F">
      <w:r>
        <w:t xml:space="preserve">In the main decision template, your decision points are highlighted in yellow.  In some cases, example information has been provided to spur your thought process. </w:t>
      </w:r>
    </w:p>
    <w:p w14:paraId="4082C9A9" w14:textId="77777777" w:rsidR="0091188F" w:rsidRDefault="0091188F" w:rsidP="0091188F"/>
    <w:p w14:paraId="747F2425" w14:textId="29E6A994" w:rsidR="0091188F" w:rsidRDefault="0091188F" w:rsidP="0091188F">
      <w:r>
        <w:t xml:space="preserve">Your Board of Directors should approve the succession plan for the </w:t>
      </w:r>
      <w:r w:rsidR="00F576CD">
        <w:t xml:space="preserve">CEO. </w:t>
      </w:r>
      <w:r>
        <w:t xml:space="preserve">  Staff succession decisions can be made by the </w:t>
      </w:r>
      <w:r w:rsidR="00F576CD">
        <w:t>CEO</w:t>
      </w:r>
      <w:r>
        <w:t xml:space="preserve">.   Because of all the uncertainty and fast rates of change, this is a good time to stay in close touch with your Board. </w:t>
      </w:r>
    </w:p>
    <w:p w14:paraId="4C9A91C8" w14:textId="77777777" w:rsidR="0091188F" w:rsidRDefault="0091188F" w:rsidP="0091188F"/>
    <w:p w14:paraId="4113F389" w14:textId="6CD0C55F" w:rsidR="00AF5D8E" w:rsidRPr="00AC394E" w:rsidRDefault="00AF5D8E" w:rsidP="00AF5D8E">
      <w:pPr>
        <w:rPr>
          <w:rFonts w:asciiTheme="majorHAnsi" w:hAnsiTheme="majorHAnsi" w:cstheme="majorHAnsi"/>
        </w:rPr>
      </w:pPr>
      <w:r w:rsidRPr="00AC394E">
        <w:rPr>
          <w:rFonts w:asciiTheme="majorHAnsi" w:hAnsiTheme="majorHAnsi" w:cstheme="majorHAnsi"/>
        </w:rPr>
        <w:t xml:space="preserve"> </w:t>
      </w:r>
    </w:p>
    <w:p w14:paraId="3572986D" w14:textId="77777777" w:rsidR="00AF5D8E" w:rsidRPr="00AC394E" w:rsidRDefault="00AF5D8E" w:rsidP="00AF5D8E">
      <w:pPr>
        <w:rPr>
          <w:rFonts w:asciiTheme="majorHAnsi" w:hAnsiTheme="majorHAnsi" w:cstheme="majorHAnsi"/>
        </w:rPr>
      </w:pPr>
    </w:p>
    <w:p w14:paraId="2D48FBA8" w14:textId="3F058125" w:rsidR="009E60CF" w:rsidRPr="009D08B2" w:rsidRDefault="009E60CF" w:rsidP="009D08B2"/>
    <w:p w14:paraId="13D0A8C5" w14:textId="3A8EBE08" w:rsidR="001113A8" w:rsidRDefault="001113A8" w:rsidP="001113A8">
      <w:r>
        <w:t xml:space="preserve">In addition to the plan itself, we’d like to share some free resources with you. </w:t>
      </w:r>
    </w:p>
    <w:p w14:paraId="46E73953" w14:textId="77777777" w:rsidR="001113A8" w:rsidRDefault="001113A8" w:rsidP="001113A8"/>
    <w:p w14:paraId="2F8F01FD" w14:textId="77777777" w:rsidR="001113A8" w:rsidRPr="001113A8" w:rsidRDefault="001113A8" w:rsidP="001113A8">
      <w:pPr>
        <w:pStyle w:val="ListParagraph"/>
        <w:numPr>
          <w:ilvl w:val="0"/>
          <w:numId w:val="13"/>
        </w:numPr>
        <w:rPr>
          <w:sz w:val="18"/>
          <w:szCs w:val="18"/>
        </w:rPr>
      </w:pPr>
      <w:r>
        <w:t xml:space="preserve">One of our partners, Risk Alternatives, focuses on risk management all the time.  Their Covid-19 page is updated regularly and contains many helpful links.    </w:t>
      </w:r>
      <w:hyperlink r:id="rId14" w:history="1">
        <w:r w:rsidRPr="001113A8">
          <w:rPr>
            <w:rStyle w:val="Hyperlink"/>
            <w:sz w:val="18"/>
            <w:szCs w:val="18"/>
          </w:rPr>
          <w:t>https://riskalts.com/coronavirus-nonprofit-risk-page/</w:t>
        </w:r>
      </w:hyperlink>
      <w:r w:rsidRPr="001113A8">
        <w:rPr>
          <w:sz w:val="18"/>
          <w:szCs w:val="18"/>
        </w:rPr>
        <w:t>.</w:t>
      </w:r>
    </w:p>
    <w:p w14:paraId="1C4C22C6" w14:textId="77777777" w:rsidR="001113A8" w:rsidRDefault="001113A8" w:rsidP="001113A8"/>
    <w:p w14:paraId="2FDED3EE" w14:textId="77777777" w:rsidR="001113A8" w:rsidRDefault="001113A8" w:rsidP="001113A8">
      <w:pPr>
        <w:pStyle w:val="ListParagraph"/>
        <w:numPr>
          <w:ilvl w:val="0"/>
          <w:numId w:val="13"/>
        </w:numPr>
      </w:pPr>
      <w:r>
        <w:t xml:space="preserve">Nonprofit HR also has HR-focused Covid-19 resources, templates, free webinars, etc.  Their resource page can be found at </w:t>
      </w:r>
      <w:hyperlink r:id="rId15" w:history="1">
        <w:r w:rsidRPr="001113A8">
          <w:rPr>
            <w:rStyle w:val="Hyperlink"/>
            <w:sz w:val="18"/>
            <w:szCs w:val="18"/>
          </w:rPr>
          <w:t>https://www.nonprofithr.com/covid19/</w:t>
        </w:r>
      </w:hyperlink>
      <w:r w:rsidRPr="001113A8">
        <w:rPr>
          <w:sz w:val="18"/>
          <w:szCs w:val="18"/>
        </w:rPr>
        <w:t>.</w:t>
      </w:r>
    </w:p>
    <w:p w14:paraId="12752EAD" w14:textId="77777777" w:rsidR="001113A8" w:rsidRDefault="001113A8" w:rsidP="001113A8"/>
    <w:p w14:paraId="348C54D3" w14:textId="77777777" w:rsidR="001113A8" w:rsidRPr="001113A8" w:rsidRDefault="001113A8" w:rsidP="001113A8">
      <w:pPr>
        <w:pStyle w:val="ListParagraph"/>
        <w:numPr>
          <w:ilvl w:val="0"/>
          <w:numId w:val="13"/>
        </w:numPr>
        <w:rPr>
          <w:rStyle w:val="Hyperlink"/>
          <w:color w:val="auto"/>
          <w:sz w:val="18"/>
          <w:szCs w:val="18"/>
          <w:u w:val="none"/>
        </w:rPr>
      </w:pPr>
      <w:r w:rsidRPr="00B0505C">
        <w:t xml:space="preserve">The Council of Nonprofits has similarly compiled some very helpful resources including a template for a business continuity plan.  </w:t>
      </w:r>
      <w:hyperlink r:id="rId16" w:history="1">
        <w:r w:rsidRPr="001113A8">
          <w:rPr>
            <w:rStyle w:val="Hyperlink"/>
            <w:sz w:val="18"/>
            <w:szCs w:val="18"/>
          </w:rPr>
          <w:t>https://www.councilofnonprofits.org/nonprofits-and-coronavirus-covid-19</w:t>
        </w:r>
      </w:hyperlink>
    </w:p>
    <w:p w14:paraId="069F026A" w14:textId="77777777" w:rsidR="001113A8" w:rsidRDefault="001113A8" w:rsidP="001113A8">
      <w:pPr>
        <w:ind w:left="360"/>
      </w:pPr>
    </w:p>
    <w:p w14:paraId="1D2C553B" w14:textId="77777777" w:rsidR="001113A8" w:rsidRPr="001113A8" w:rsidRDefault="001113A8" w:rsidP="001113A8">
      <w:pPr>
        <w:pStyle w:val="ListParagraph"/>
        <w:numPr>
          <w:ilvl w:val="0"/>
          <w:numId w:val="13"/>
        </w:numPr>
        <w:rPr>
          <w:sz w:val="18"/>
          <w:szCs w:val="18"/>
        </w:rPr>
      </w:pPr>
      <w:r>
        <w:t xml:space="preserve">BoardSource is also opening their Ask-An-Expert program for free to non-members. </w:t>
      </w:r>
      <w:hyperlink r:id="rId17" w:anchor="resources" w:history="1">
        <w:r w:rsidRPr="001113A8">
          <w:rPr>
            <w:rStyle w:val="Hyperlink"/>
            <w:sz w:val="18"/>
            <w:szCs w:val="18"/>
          </w:rPr>
          <w:t>https://boardsource.org/resources/nonprofit-board-member-respond-covid-19/?utm_campaign=R%2BS&amp;utm_medium=email&amp;_hsenc=p2ANqtz-8a1703PQw_KT1pSDkMv9tdbuwDiHHk4xGxvac3oKyL-Jc8n092sfmYai0y2HRFgOfDLbfmHty8cFcwBoufkHQqKchjUg&amp;_hsmi=85035690&amp;utm_source=hs_email&amp;utm_content=85035690&amp;hsCtaTracking=35773ce8-140d-4c7a-833d-5ee4795c4b98%7C4d41b4fe-f072-46c1-8120-9e12aa8d3a68#resources</w:t>
        </w:r>
      </w:hyperlink>
    </w:p>
    <w:p w14:paraId="63EB1EDE" w14:textId="62D664A4" w:rsidR="009E60CF" w:rsidRPr="009D08B2" w:rsidRDefault="009E60CF" w:rsidP="009D08B2"/>
    <w:p w14:paraId="55DFD7BF" w14:textId="07649102" w:rsidR="00CF0122" w:rsidRPr="009D08B2" w:rsidRDefault="00CF0122" w:rsidP="009D08B2"/>
    <w:p w14:paraId="381BAC4E" w14:textId="18ADF71E" w:rsidR="00CF0122" w:rsidRPr="009D08B2" w:rsidRDefault="00CF0122" w:rsidP="009D08B2"/>
    <w:p w14:paraId="10179988" w14:textId="77777777" w:rsidR="00AF5D8E" w:rsidRPr="00AC394E" w:rsidRDefault="00AF5D8E" w:rsidP="00CF0122">
      <w:pPr>
        <w:pStyle w:val="Title"/>
        <w:spacing w:before="0" w:after="0" w:line="360" w:lineRule="auto"/>
        <w:rPr>
          <w:rFonts w:asciiTheme="majorHAnsi" w:hAnsiTheme="majorHAnsi" w:cstheme="majorHAnsi"/>
          <w:i/>
          <w:sz w:val="24"/>
        </w:rPr>
        <w:sectPr w:rsidR="00AF5D8E" w:rsidRPr="00AC394E" w:rsidSect="0031529F">
          <w:headerReference w:type="default" r:id="rId18"/>
          <w:footerReference w:type="even" r:id="rId19"/>
          <w:footerReference w:type="default" r:id="rId20"/>
          <w:type w:val="continuous"/>
          <w:pgSz w:w="12240" w:h="15840"/>
          <w:pgMar w:top="1440" w:right="1800" w:bottom="1440" w:left="1800" w:header="720" w:footer="720" w:gutter="0"/>
          <w:cols w:space="720"/>
          <w:docGrid w:linePitch="360"/>
        </w:sectPr>
      </w:pPr>
    </w:p>
    <w:p w14:paraId="722452B4" w14:textId="51DD853D" w:rsidR="009E60CF" w:rsidRPr="00CF0122" w:rsidRDefault="009E60CF" w:rsidP="00CF0122">
      <w:pPr>
        <w:pStyle w:val="Heading1"/>
        <w:pBdr>
          <w:top w:val="single" w:sz="4" w:space="1" w:color="auto"/>
          <w:bottom w:val="single" w:sz="4" w:space="1" w:color="auto"/>
        </w:pBdr>
      </w:pPr>
      <w:r w:rsidRPr="00CF0122">
        <w:lastRenderedPageBreak/>
        <w:t>Procedure</w:t>
      </w:r>
      <w:r w:rsidR="00562376" w:rsidRPr="00CF0122">
        <w:t>s</w:t>
      </w:r>
      <w:r w:rsidRPr="00CF0122">
        <w:t xml:space="preserve"> for the Appointment</w:t>
      </w:r>
      <w:r w:rsidR="002A1B43" w:rsidRPr="00CF0122">
        <w:t xml:space="preserve"> of an Acting CEO</w:t>
      </w:r>
      <w:r w:rsidR="00CF0122" w:rsidRPr="00CF0122">
        <w:t xml:space="preserve"> </w:t>
      </w:r>
      <w:r w:rsidRPr="00CF0122">
        <w:t>in the Event of an Unplanned Ab</w:t>
      </w:r>
      <w:r w:rsidR="002A1B43" w:rsidRPr="00CF0122">
        <w:t xml:space="preserve">sence of the </w:t>
      </w:r>
      <w:r w:rsidRPr="00CF0122">
        <w:t>CEO</w:t>
      </w:r>
    </w:p>
    <w:p w14:paraId="2C55E739" w14:textId="77777777" w:rsidR="0094265A" w:rsidRPr="00AC394E" w:rsidRDefault="0094265A" w:rsidP="00CF0122">
      <w:pPr>
        <w:pStyle w:val="BodyText"/>
        <w:rPr>
          <w:rFonts w:asciiTheme="majorHAnsi" w:hAnsiTheme="majorHAnsi" w:cstheme="majorHAnsi"/>
          <w:bCs/>
        </w:rPr>
      </w:pPr>
    </w:p>
    <w:p w14:paraId="20890BAF" w14:textId="63201417" w:rsidR="002A1B43" w:rsidRPr="00AC394E" w:rsidRDefault="009E60CF" w:rsidP="00AC394E">
      <w:r w:rsidRPr="00AC394E">
        <w:t>This emergency succession plan ensures continuity in the leadership and management of the organization’s core functions in operations, internal and external communications, fund d</w:t>
      </w:r>
      <w:r w:rsidR="00D06EE9" w:rsidRPr="00AC394E">
        <w:t>evelopment, finance</w:t>
      </w:r>
      <w:r w:rsidRPr="00AC394E">
        <w:t>, and human resources d</w:t>
      </w:r>
      <w:r w:rsidR="00562376" w:rsidRPr="00AC394E">
        <w:t xml:space="preserve">uring an unplanned </w:t>
      </w:r>
      <w:r w:rsidRPr="00AC394E">
        <w:t>a</w:t>
      </w:r>
      <w:r w:rsidR="00332250" w:rsidRPr="00AC394E">
        <w:t>bsence of the CEO</w:t>
      </w:r>
      <w:r w:rsidRPr="00AC394E">
        <w:t xml:space="preserve">. </w:t>
      </w:r>
      <w:r w:rsidR="002A1B43" w:rsidRPr="00AC394E">
        <w:t>It provides Board and Staff with</w:t>
      </w:r>
      <w:r w:rsidRPr="00AC394E">
        <w:t xml:space="preserve"> a shared understanding and</w:t>
      </w:r>
      <w:r w:rsidR="0094265A" w:rsidRPr="00AC394E">
        <w:t xml:space="preserve"> knowledge of </w:t>
      </w:r>
      <w:r w:rsidRPr="00AC394E">
        <w:t>roles and responsibilities.</w:t>
      </w:r>
    </w:p>
    <w:p w14:paraId="38C1D9AA" w14:textId="77777777" w:rsidR="00AC394E" w:rsidRDefault="00AC394E" w:rsidP="00AC394E"/>
    <w:p w14:paraId="2CD1A3A1" w14:textId="51B21AFA" w:rsidR="0094265A" w:rsidRPr="00AC394E" w:rsidRDefault="009E60CF" w:rsidP="00AC394E">
      <w:r w:rsidRPr="00AC394E">
        <w:t xml:space="preserve">The Board of Directors recognizes that this is a plan for contingencies due to </w:t>
      </w:r>
      <w:r w:rsidR="002A1B43" w:rsidRPr="00AC394E">
        <w:t xml:space="preserve">the </w:t>
      </w:r>
      <w:r w:rsidR="00450075" w:rsidRPr="00AC394E">
        <w:t xml:space="preserve">CEO’s </w:t>
      </w:r>
      <w:r w:rsidR="002A1B43" w:rsidRPr="00AC394E">
        <w:t xml:space="preserve">sudden </w:t>
      </w:r>
      <w:r w:rsidRPr="00AC394E">
        <w:t>departure</w:t>
      </w:r>
      <w:r w:rsidR="002A1B43" w:rsidRPr="00AC394E">
        <w:t xml:space="preserve"> – temporary or permanent</w:t>
      </w:r>
      <w:r w:rsidRPr="00AC394E">
        <w:t>. If the organization is faced with the unlikely event of an untimely vacancy, the organization has in place the following emergency succession plan to facilitate the transition to both interim and longer-term leadership. </w:t>
      </w:r>
      <w:r w:rsidR="002A1B43" w:rsidRPr="00AC394E">
        <w:t xml:space="preserve"> It is designed</w:t>
      </w:r>
      <w:r w:rsidR="00DF510C" w:rsidRPr="00AC394E">
        <w:t xml:space="preserve"> to promote</w:t>
      </w:r>
      <w:r w:rsidR="0094265A" w:rsidRPr="00AC394E">
        <w:t xml:space="preserve"> confidence for</w:t>
      </w:r>
      <w:r w:rsidRPr="00AC394E">
        <w:t xml:space="preserve"> the community (board, staff, donors, volunteers, partner agencies, broader community, etc.) </w:t>
      </w:r>
      <w:r w:rsidR="002A1B43" w:rsidRPr="00AC394E">
        <w:t xml:space="preserve">and the staff </w:t>
      </w:r>
      <w:r w:rsidRPr="00AC394E">
        <w:t>that the organization remains stable and strong during a transition with a leadership and management structure to support its mission.</w:t>
      </w:r>
    </w:p>
    <w:p w14:paraId="3A352500" w14:textId="77777777" w:rsidR="00AC394E" w:rsidRDefault="00AC394E" w:rsidP="00AC394E"/>
    <w:p w14:paraId="5B73C1F1" w14:textId="23D93F27" w:rsidR="00E37A3D" w:rsidRDefault="00E37A3D" w:rsidP="00AC394E">
      <w:r w:rsidRPr="00AC394E">
        <w:t>This plan is designed for the short term to steady the organization, and when appropriate to serve as a bridge to the Board’s longer-term succession policies.  While some of the policy decisions relating to succession are relevant for short</w:t>
      </w:r>
      <w:r w:rsidR="0047528E" w:rsidRPr="00AC394E">
        <w:t>-</w:t>
      </w:r>
      <w:r w:rsidRPr="00AC394E">
        <w:t xml:space="preserve">term absences, this plan is created to stand alone based on the immediacy of the need for clear direction under these circumstances.   </w:t>
      </w:r>
    </w:p>
    <w:p w14:paraId="60587FF3" w14:textId="3E3183BD" w:rsidR="00AC394E" w:rsidRDefault="00AC394E" w:rsidP="00AC394E"/>
    <w:p w14:paraId="07DC0E5A" w14:textId="4E8E205E" w:rsidR="0094265A" w:rsidRPr="00AC394E" w:rsidRDefault="0094265A" w:rsidP="00CF0122">
      <w:pPr>
        <w:pStyle w:val="Heading1"/>
      </w:pPr>
      <w:r w:rsidRPr="00AC394E">
        <w:t>Definitions</w:t>
      </w:r>
    </w:p>
    <w:p w14:paraId="6A555D58" w14:textId="77777777" w:rsidR="0094265A" w:rsidRPr="00AC394E" w:rsidRDefault="0094265A" w:rsidP="00AC394E">
      <w:r w:rsidRPr="00AC394E">
        <w:t>This document is applicable to the following situations in which a CEO cannot fulfill his or her responsibilities:</w:t>
      </w:r>
    </w:p>
    <w:p w14:paraId="67EAEE3B" w14:textId="4A415F94" w:rsidR="0094265A" w:rsidRPr="00AC394E" w:rsidRDefault="0094265A" w:rsidP="00AC394E">
      <w:pPr>
        <w:pStyle w:val="ListParagraph"/>
      </w:pPr>
      <w:r w:rsidRPr="00AC394E">
        <w:t>A short</w:t>
      </w:r>
      <w:r w:rsidR="00912AD8" w:rsidRPr="00AC394E">
        <w:t>-</w:t>
      </w:r>
      <w:r w:rsidRPr="00AC394E">
        <w:t>term, temporary, unplanned absence</w:t>
      </w:r>
    </w:p>
    <w:p w14:paraId="3AC2318A" w14:textId="48FC81EA" w:rsidR="0094265A" w:rsidRPr="00AC394E" w:rsidRDefault="0094265A" w:rsidP="00AC394E">
      <w:pPr>
        <w:pStyle w:val="ListParagraph"/>
      </w:pPr>
      <w:r w:rsidRPr="00AC394E">
        <w:t>A long</w:t>
      </w:r>
      <w:r w:rsidR="00912AD8" w:rsidRPr="00AC394E">
        <w:t>-</w:t>
      </w:r>
      <w:r w:rsidRPr="00AC394E">
        <w:t>term, temporary, unplanned absence</w:t>
      </w:r>
    </w:p>
    <w:p w14:paraId="46F34862" w14:textId="388E2B2A" w:rsidR="0094265A" w:rsidRPr="00AC394E" w:rsidRDefault="0094265A" w:rsidP="00AC394E">
      <w:pPr>
        <w:pStyle w:val="ListParagraph"/>
      </w:pPr>
      <w:r w:rsidRPr="00AC394E">
        <w:t>A sudden permanent departure</w:t>
      </w:r>
    </w:p>
    <w:p w14:paraId="7E2CBBDA" w14:textId="77777777" w:rsidR="0094265A" w:rsidRPr="00AC394E" w:rsidRDefault="0094265A" w:rsidP="0094265A">
      <w:pPr>
        <w:rPr>
          <w:rFonts w:asciiTheme="majorHAnsi" w:hAnsiTheme="majorHAnsi" w:cstheme="majorHAnsi"/>
        </w:rPr>
      </w:pPr>
    </w:p>
    <w:p w14:paraId="5E76CA79" w14:textId="6EE17DA3" w:rsidR="0094265A" w:rsidRPr="00AC394E" w:rsidRDefault="0094265A" w:rsidP="0094265A">
      <w:pPr>
        <w:rPr>
          <w:rFonts w:asciiTheme="majorHAnsi" w:hAnsiTheme="majorHAnsi" w:cstheme="majorHAnsi"/>
        </w:rPr>
      </w:pPr>
      <w:r w:rsidRPr="00AC394E">
        <w:rPr>
          <w:rFonts w:asciiTheme="majorHAnsi" w:hAnsiTheme="majorHAnsi" w:cstheme="majorHAnsi"/>
        </w:rPr>
        <w:t xml:space="preserve">An </w:t>
      </w:r>
      <w:r w:rsidRPr="00AC394E">
        <w:rPr>
          <w:rFonts w:asciiTheme="majorHAnsi" w:hAnsiTheme="majorHAnsi" w:cstheme="majorHAnsi"/>
          <w:b/>
        </w:rPr>
        <w:t>unplanned absence</w:t>
      </w:r>
      <w:r w:rsidRPr="00AC394E">
        <w:rPr>
          <w:rFonts w:asciiTheme="majorHAnsi" w:hAnsiTheme="majorHAnsi" w:cstheme="majorHAnsi"/>
        </w:rPr>
        <w:t xml:space="preserve"> is one that arises unexpectedly in which it is anticipated that the CEO will return to his/her position once the events precipitating the absence are resolved.  A </w:t>
      </w:r>
      <w:r w:rsidRPr="00AC394E">
        <w:rPr>
          <w:rFonts w:asciiTheme="majorHAnsi" w:hAnsiTheme="majorHAnsi" w:cstheme="majorHAnsi"/>
          <w:b/>
        </w:rPr>
        <w:t>short-term absence</w:t>
      </w:r>
      <w:r w:rsidRPr="00AC394E">
        <w:rPr>
          <w:rFonts w:asciiTheme="majorHAnsi" w:hAnsiTheme="majorHAnsi" w:cstheme="majorHAnsi"/>
        </w:rPr>
        <w:t xml:space="preserve"> is defined as </w:t>
      </w:r>
      <w:r w:rsidRPr="0061696A">
        <w:rPr>
          <w:rFonts w:asciiTheme="majorHAnsi" w:hAnsiTheme="majorHAnsi" w:cstheme="majorHAnsi"/>
          <w:highlight w:val="yellow"/>
        </w:rPr>
        <w:t>three months or less</w:t>
      </w:r>
      <w:r w:rsidRPr="00AC394E">
        <w:rPr>
          <w:rFonts w:asciiTheme="majorHAnsi" w:hAnsiTheme="majorHAnsi" w:cstheme="majorHAnsi"/>
        </w:rPr>
        <w:t xml:space="preserve">. A </w:t>
      </w:r>
      <w:r w:rsidRPr="00AC394E">
        <w:rPr>
          <w:rFonts w:asciiTheme="majorHAnsi" w:hAnsiTheme="majorHAnsi" w:cstheme="majorHAnsi"/>
          <w:b/>
        </w:rPr>
        <w:t>long-term absence</w:t>
      </w:r>
      <w:r w:rsidRPr="00AC394E">
        <w:rPr>
          <w:rFonts w:asciiTheme="majorHAnsi" w:hAnsiTheme="majorHAnsi" w:cstheme="majorHAnsi"/>
        </w:rPr>
        <w:t xml:space="preserve"> is expected to last more than three months.  A permanent change is one in which it is firmly determined that the CEO will not be returning to the position. </w:t>
      </w:r>
    </w:p>
    <w:p w14:paraId="6C42011E" w14:textId="3DCE51E4" w:rsidR="00E37A3D" w:rsidRPr="00AC394E" w:rsidRDefault="00E37A3D" w:rsidP="0094265A">
      <w:pPr>
        <w:rPr>
          <w:rFonts w:asciiTheme="majorHAnsi" w:hAnsiTheme="majorHAnsi" w:cstheme="majorHAnsi"/>
        </w:rPr>
      </w:pPr>
    </w:p>
    <w:p w14:paraId="00C79ACA" w14:textId="25CCACCD" w:rsidR="00E37A3D" w:rsidRPr="00AC394E" w:rsidRDefault="00E37A3D" w:rsidP="0094265A">
      <w:pPr>
        <w:rPr>
          <w:rFonts w:asciiTheme="majorHAnsi" w:hAnsiTheme="majorHAnsi" w:cstheme="majorHAnsi"/>
        </w:rPr>
      </w:pPr>
      <w:r w:rsidRPr="00AC394E">
        <w:rPr>
          <w:rFonts w:asciiTheme="majorHAnsi" w:hAnsiTheme="majorHAnsi" w:cstheme="majorHAnsi"/>
        </w:rPr>
        <w:t xml:space="preserve">This </w:t>
      </w:r>
      <w:r w:rsidRPr="00AC394E">
        <w:rPr>
          <w:rFonts w:asciiTheme="majorHAnsi" w:hAnsiTheme="majorHAnsi" w:cstheme="majorHAnsi"/>
          <w:b/>
        </w:rPr>
        <w:t>emergency succession plan</w:t>
      </w:r>
      <w:r w:rsidRPr="00AC394E">
        <w:rPr>
          <w:rFonts w:asciiTheme="majorHAnsi" w:hAnsiTheme="majorHAnsi" w:cstheme="majorHAnsi"/>
        </w:rPr>
        <w:t xml:space="preserve"> names specific people and roles for temporary succession only.  </w:t>
      </w:r>
      <w:r w:rsidRPr="00AC394E">
        <w:rPr>
          <w:rFonts w:asciiTheme="majorHAnsi" w:hAnsiTheme="majorHAnsi" w:cstheme="majorHAnsi"/>
          <w:b/>
        </w:rPr>
        <w:t>Succession policies</w:t>
      </w:r>
      <w:r w:rsidR="007030AE" w:rsidRPr="007030AE">
        <w:rPr>
          <w:rFonts w:asciiTheme="majorHAnsi" w:hAnsiTheme="majorHAnsi" w:cstheme="majorHAnsi"/>
          <w:bCs/>
        </w:rPr>
        <w:t>, defined separately,</w:t>
      </w:r>
      <w:r w:rsidR="007030AE">
        <w:rPr>
          <w:rFonts w:asciiTheme="majorHAnsi" w:hAnsiTheme="majorHAnsi" w:cstheme="majorHAnsi"/>
          <w:b/>
        </w:rPr>
        <w:t xml:space="preserve"> </w:t>
      </w:r>
      <w:r w:rsidRPr="00AC394E">
        <w:rPr>
          <w:rFonts w:asciiTheme="majorHAnsi" w:hAnsiTheme="majorHAnsi" w:cstheme="majorHAnsi"/>
        </w:rPr>
        <w:t xml:space="preserve">outline the process and make advance decisions about how executive transition will be handled when seeking a permanent new executive. </w:t>
      </w:r>
    </w:p>
    <w:p w14:paraId="4D65C428" w14:textId="77777777" w:rsidR="0031529F" w:rsidRPr="00AC394E" w:rsidRDefault="0031529F" w:rsidP="0094265A">
      <w:pPr>
        <w:rPr>
          <w:rFonts w:asciiTheme="majorHAnsi" w:hAnsiTheme="majorHAnsi" w:cstheme="majorHAnsi"/>
        </w:rPr>
      </w:pPr>
      <w:bookmarkStart w:id="0" w:name="_GoBack"/>
      <w:bookmarkEnd w:id="0"/>
    </w:p>
    <w:p w14:paraId="4751FDC6" w14:textId="77777777" w:rsidR="00270864" w:rsidRDefault="00270864">
      <w:pPr>
        <w:rPr>
          <w:rFonts w:asciiTheme="majorHAnsi" w:eastAsiaTheme="majorEastAsia" w:hAnsiTheme="majorHAnsi" w:cstheme="majorHAnsi"/>
          <w:sz w:val="32"/>
          <w:szCs w:val="32"/>
        </w:rPr>
      </w:pPr>
      <w:r>
        <w:br w:type="page"/>
      </w:r>
    </w:p>
    <w:p w14:paraId="2BBF96A5" w14:textId="1D89B784" w:rsidR="009E60CF" w:rsidRPr="00AC394E" w:rsidRDefault="0094265A" w:rsidP="00CF0122">
      <w:pPr>
        <w:pStyle w:val="Heading1"/>
      </w:pPr>
      <w:r w:rsidRPr="00AC394E">
        <w:lastRenderedPageBreak/>
        <w:t>P</w:t>
      </w:r>
      <w:r w:rsidR="009E60CF" w:rsidRPr="00AC394E">
        <w:t>rocedures and Conditions</w:t>
      </w:r>
    </w:p>
    <w:p w14:paraId="2D7AB171" w14:textId="3C27CF9B" w:rsidR="0094265A" w:rsidRPr="00EF6352" w:rsidRDefault="009E60CF" w:rsidP="00EF6352">
      <w:r w:rsidRPr="00EF6352">
        <w:t>In the event of an unplanned a</w:t>
      </w:r>
      <w:r w:rsidR="002A1B43" w:rsidRPr="00EF6352">
        <w:t>bsence of the CEO</w:t>
      </w:r>
      <w:r w:rsidRPr="00EF6352">
        <w:t xml:space="preserve">, the staff or Board Member who </w:t>
      </w:r>
      <w:r w:rsidR="0094265A" w:rsidRPr="00EF6352">
        <w:t>is first aware of the situation should</w:t>
      </w:r>
      <w:r w:rsidRPr="00EF6352">
        <w:t xml:space="preserve"> immediately inform the Board Chair (or a</w:t>
      </w:r>
      <w:r w:rsidR="00B80CD9" w:rsidRPr="00EF6352">
        <w:t>nother</w:t>
      </w:r>
      <w:r w:rsidRPr="00EF6352">
        <w:t xml:space="preserve"> member of the Executive Committee if the </w:t>
      </w:r>
      <w:r w:rsidR="004B602B" w:rsidRPr="00EF6352">
        <w:t>B</w:t>
      </w:r>
      <w:r w:rsidRPr="00EF6352">
        <w:t xml:space="preserve">oard </w:t>
      </w:r>
      <w:r w:rsidR="004B602B" w:rsidRPr="00EF6352">
        <w:t>C</w:t>
      </w:r>
      <w:r w:rsidRPr="00EF6352">
        <w:t xml:space="preserve">hair is not available) of the </w:t>
      </w:r>
      <w:r w:rsidR="0094265A" w:rsidRPr="00EF6352">
        <w:t xml:space="preserve">immediate or soon to occur </w:t>
      </w:r>
      <w:r w:rsidRPr="00EF6352">
        <w:t xml:space="preserve">absence. </w:t>
      </w:r>
      <w:r w:rsidR="0094265A" w:rsidRPr="00EF6352">
        <w:t xml:space="preserve">  This plan is to be activated as soon as the absence occurs.  </w:t>
      </w:r>
    </w:p>
    <w:p w14:paraId="5F50859B" w14:textId="77777777" w:rsidR="00EF6352" w:rsidRDefault="00EF6352" w:rsidP="00EF6352"/>
    <w:p w14:paraId="3FC2A35B" w14:textId="17B546F1" w:rsidR="009E60CF" w:rsidRDefault="009E60CF" w:rsidP="00EF6352">
      <w:r w:rsidRPr="00EF6352">
        <w:t xml:space="preserve">As soon as it is feasible, the Chair should convene the </w:t>
      </w:r>
      <w:r w:rsidRPr="00270864">
        <w:rPr>
          <w:highlight w:val="yellow"/>
        </w:rPr>
        <w:t>Executive Committee</w:t>
      </w:r>
      <w:r w:rsidR="00023F1B">
        <w:t>, preferably online or by phone,</w:t>
      </w:r>
      <w:r w:rsidR="0094265A" w:rsidRPr="00EF6352">
        <w:t xml:space="preserve"> </w:t>
      </w:r>
      <w:r w:rsidRPr="00EF6352">
        <w:t xml:space="preserve">to </w:t>
      </w:r>
      <w:r w:rsidR="00EE3C9C" w:rsidRPr="00EF6352">
        <w:t>review</w:t>
      </w:r>
      <w:r w:rsidRPr="00EF6352">
        <w:t xml:space="preserve"> the procedures prescribed in this p</w:t>
      </w:r>
      <w:r w:rsidR="00EE3C9C" w:rsidRPr="00EF6352">
        <w:t>lan.</w:t>
      </w:r>
      <w:r w:rsidR="00023F1B">
        <w:t xml:space="preserve">  Any actions resulting from this discussion should be communicated to the full board</w:t>
      </w:r>
      <w:r w:rsidR="00023F1B" w:rsidRPr="00EF6352">
        <w:t xml:space="preserve"> so that each member of the board of directors is fully informed and engaged.</w:t>
      </w:r>
    </w:p>
    <w:p w14:paraId="206F49F8" w14:textId="046E4F9E" w:rsidR="00023F1B" w:rsidRDefault="00023F1B" w:rsidP="00EF6352"/>
    <w:p w14:paraId="5DA8E686" w14:textId="62FF6057" w:rsidR="00B6212D" w:rsidRDefault="00023F1B" w:rsidP="009E60CF">
      <w:pPr>
        <w:pStyle w:val="BodyText"/>
        <w:rPr>
          <w:rFonts w:asciiTheme="majorHAnsi" w:hAnsiTheme="majorHAnsi" w:cstheme="majorHAnsi"/>
        </w:rPr>
      </w:pPr>
      <w:proofErr w:type="gramStart"/>
      <w:r>
        <w:t>In the event that</w:t>
      </w:r>
      <w:proofErr w:type="gramEnd"/>
      <w:r>
        <w:t xml:space="preserve"> the CEO is unable to fulfill their duties, </w:t>
      </w:r>
      <w:r w:rsidR="009E60CF" w:rsidRPr="00AC394E">
        <w:rPr>
          <w:rFonts w:asciiTheme="majorHAnsi" w:hAnsiTheme="majorHAnsi" w:cstheme="majorHAnsi"/>
        </w:rPr>
        <w:t>the posit</w:t>
      </w:r>
      <w:r w:rsidR="00F819A0" w:rsidRPr="00AC394E">
        <w:rPr>
          <w:rFonts w:asciiTheme="majorHAnsi" w:hAnsiTheme="majorHAnsi" w:cstheme="majorHAnsi"/>
        </w:rPr>
        <w:t>ion of Acting CEO</w:t>
      </w:r>
      <w:r w:rsidR="0048394A" w:rsidRPr="00AC394E">
        <w:rPr>
          <w:rFonts w:asciiTheme="majorHAnsi" w:hAnsiTheme="majorHAnsi" w:cstheme="majorHAnsi"/>
        </w:rPr>
        <w:t xml:space="preserve"> </w:t>
      </w:r>
      <w:r w:rsidR="009E60CF" w:rsidRPr="00AC394E">
        <w:rPr>
          <w:rFonts w:asciiTheme="majorHAnsi" w:hAnsiTheme="majorHAnsi" w:cstheme="majorHAnsi"/>
        </w:rPr>
        <w:t>w</w:t>
      </w:r>
      <w:r>
        <w:rPr>
          <w:rFonts w:asciiTheme="majorHAnsi" w:hAnsiTheme="majorHAnsi" w:cstheme="majorHAnsi"/>
        </w:rPr>
        <w:t xml:space="preserve">ill </w:t>
      </w:r>
      <w:r w:rsidR="009E60CF" w:rsidRPr="00AC394E">
        <w:rPr>
          <w:rFonts w:asciiTheme="majorHAnsi" w:hAnsiTheme="majorHAnsi" w:cstheme="majorHAnsi"/>
        </w:rPr>
        <w:t xml:space="preserve">be filled by the </w:t>
      </w:r>
      <w:r w:rsidR="009E60CF" w:rsidRPr="00AC394E">
        <w:rPr>
          <w:rFonts w:asciiTheme="majorHAnsi" w:hAnsiTheme="majorHAnsi" w:cstheme="majorHAnsi"/>
          <w:highlight w:val="yellow"/>
        </w:rPr>
        <w:t>[Position Title</w:t>
      </w:r>
      <w:r w:rsidR="00B6212D">
        <w:rPr>
          <w:rFonts w:asciiTheme="majorHAnsi" w:hAnsiTheme="majorHAnsi" w:cstheme="majorHAnsi"/>
          <w:highlight w:val="yellow"/>
        </w:rPr>
        <w:t>/Board Member</w:t>
      </w:r>
      <w:r w:rsidR="009E60CF" w:rsidRPr="00AC394E">
        <w:rPr>
          <w:rFonts w:asciiTheme="majorHAnsi" w:hAnsiTheme="majorHAnsi" w:cstheme="majorHAnsi"/>
          <w:highlight w:val="yellow"/>
        </w:rPr>
        <w:t>]</w:t>
      </w:r>
      <w:r w:rsidR="009E60CF" w:rsidRPr="00AC394E">
        <w:rPr>
          <w:rFonts w:asciiTheme="majorHAnsi" w:hAnsiTheme="majorHAnsi" w:cstheme="majorHAnsi"/>
        </w:rPr>
        <w:t>. Should the standing appointee to the posit</w:t>
      </w:r>
      <w:r w:rsidR="0048394A" w:rsidRPr="00AC394E">
        <w:rPr>
          <w:rFonts w:asciiTheme="majorHAnsi" w:hAnsiTheme="majorHAnsi" w:cstheme="majorHAnsi"/>
        </w:rPr>
        <w:t xml:space="preserve">ion </w:t>
      </w:r>
      <w:r w:rsidR="009E60CF" w:rsidRPr="00AC394E">
        <w:rPr>
          <w:rFonts w:asciiTheme="majorHAnsi" w:hAnsiTheme="majorHAnsi" w:cstheme="majorHAnsi"/>
        </w:rPr>
        <w:t>be unabl</w:t>
      </w:r>
      <w:r w:rsidR="0048394A" w:rsidRPr="00AC394E">
        <w:rPr>
          <w:rFonts w:asciiTheme="majorHAnsi" w:hAnsiTheme="majorHAnsi" w:cstheme="majorHAnsi"/>
        </w:rPr>
        <w:t>e to serve, the back-up appointee</w:t>
      </w:r>
      <w:r w:rsidR="009E60CF" w:rsidRPr="00AC394E">
        <w:rPr>
          <w:rFonts w:asciiTheme="majorHAnsi" w:hAnsiTheme="majorHAnsi" w:cstheme="majorHAnsi"/>
        </w:rPr>
        <w:t xml:space="preserve"> for the posit</w:t>
      </w:r>
      <w:r w:rsidR="0048394A" w:rsidRPr="00AC394E">
        <w:rPr>
          <w:rFonts w:asciiTheme="majorHAnsi" w:hAnsiTheme="majorHAnsi" w:cstheme="majorHAnsi"/>
        </w:rPr>
        <w:t>ion of Acting CEO</w:t>
      </w:r>
      <w:r w:rsidR="009E60CF" w:rsidRPr="00AC394E">
        <w:rPr>
          <w:rFonts w:asciiTheme="majorHAnsi" w:hAnsiTheme="majorHAnsi" w:cstheme="majorHAnsi"/>
        </w:rPr>
        <w:t xml:space="preserve"> will be the </w:t>
      </w:r>
      <w:r w:rsidR="009E60CF" w:rsidRPr="00AC394E">
        <w:rPr>
          <w:rFonts w:asciiTheme="majorHAnsi" w:hAnsiTheme="majorHAnsi" w:cstheme="majorHAnsi"/>
          <w:highlight w:val="yellow"/>
        </w:rPr>
        <w:t>[Position Title</w:t>
      </w:r>
      <w:r w:rsidR="00B6212D">
        <w:rPr>
          <w:rFonts w:asciiTheme="majorHAnsi" w:hAnsiTheme="majorHAnsi" w:cstheme="majorHAnsi"/>
          <w:highlight w:val="yellow"/>
        </w:rPr>
        <w:t>/Board Member</w:t>
      </w:r>
      <w:r w:rsidR="002C33C2" w:rsidRPr="00AC394E">
        <w:rPr>
          <w:rFonts w:asciiTheme="majorHAnsi" w:hAnsiTheme="majorHAnsi" w:cstheme="majorHAnsi"/>
          <w:highlight w:val="yellow"/>
        </w:rPr>
        <w:t>]</w:t>
      </w:r>
      <w:r w:rsidR="009E60CF" w:rsidRPr="00AC394E">
        <w:rPr>
          <w:rFonts w:asciiTheme="majorHAnsi" w:hAnsiTheme="majorHAnsi" w:cstheme="majorHAnsi"/>
        </w:rPr>
        <w:t xml:space="preserve">. </w:t>
      </w:r>
      <w:r w:rsidR="0005514E" w:rsidRPr="00AC394E">
        <w:rPr>
          <w:rFonts w:asciiTheme="majorHAnsi" w:hAnsiTheme="majorHAnsi" w:cstheme="majorHAnsi"/>
        </w:rPr>
        <w:t xml:space="preserve"> </w:t>
      </w:r>
    </w:p>
    <w:p w14:paraId="59462B6F" w14:textId="71C1DCFC" w:rsidR="00B6212D" w:rsidRPr="007C3365" w:rsidRDefault="00B6212D" w:rsidP="007C3365"/>
    <w:p w14:paraId="3547912E" w14:textId="0907D1CB" w:rsidR="007C3365" w:rsidRPr="007C3365" w:rsidRDefault="007C3365" w:rsidP="007C3365">
      <w:r>
        <w:t xml:space="preserve">Any </w:t>
      </w:r>
      <w:r w:rsidRPr="007C3365">
        <w:t xml:space="preserve">Board Members </w:t>
      </w:r>
      <w:r>
        <w:t xml:space="preserve">serving in an Acting staff leadership role will </w:t>
      </w:r>
      <w:r w:rsidRPr="007C3365">
        <w:rPr>
          <w:highlight w:val="yellow"/>
        </w:rPr>
        <w:t>resign from / take a leave of absence</w:t>
      </w:r>
      <w:r>
        <w:t xml:space="preserve"> from the Board of Directors for the duration of their acting staff role. That Board Member will be eligible to be readmitted to Board of Directors by board vote </w:t>
      </w:r>
      <w:r w:rsidRPr="007C3365">
        <w:rPr>
          <w:highlight w:val="yellow"/>
        </w:rPr>
        <w:t>immediately/one month</w:t>
      </w:r>
      <w:r>
        <w:t xml:space="preserve"> after leaving the acting staff role.</w:t>
      </w:r>
    </w:p>
    <w:p w14:paraId="5912B54A" w14:textId="77777777" w:rsidR="007C3365" w:rsidRPr="007C3365" w:rsidRDefault="007C3365" w:rsidP="007C3365"/>
    <w:p w14:paraId="41429185" w14:textId="51F32477" w:rsidR="009E60CF" w:rsidRPr="0036348C" w:rsidRDefault="0005514E" w:rsidP="009E60CF">
      <w:pPr>
        <w:pStyle w:val="BodyText"/>
        <w:rPr>
          <w:rFonts w:asciiTheme="majorHAnsi" w:hAnsiTheme="majorHAnsi" w:cstheme="majorHAnsi"/>
          <w:i/>
          <w:iCs/>
        </w:rPr>
      </w:pPr>
      <w:r w:rsidRPr="0036348C">
        <w:rPr>
          <w:rFonts w:asciiTheme="majorHAnsi" w:hAnsiTheme="majorHAnsi" w:cstheme="majorHAnsi"/>
          <w:i/>
          <w:iCs/>
          <w:highlight w:val="yellow"/>
        </w:rPr>
        <w:t>It is possible to share leadership responsibilities for the short term.</w:t>
      </w:r>
      <w:r w:rsidR="00B6212D" w:rsidRPr="0036348C">
        <w:rPr>
          <w:rFonts w:asciiTheme="majorHAnsi" w:hAnsiTheme="majorHAnsi" w:cstheme="majorHAnsi"/>
          <w:i/>
          <w:iCs/>
          <w:highlight w:val="yellow"/>
        </w:rPr>
        <w:t xml:space="preserve"> If this is the right solution for your organization, delineating functions</w:t>
      </w:r>
      <w:r w:rsidR="00775A61" w:rsidRPr="0036348C">
        <w:rPr>
          <w:rFonts w:asciiTheme="majorHAnsi" w:hAnsiTheme="majorHAnsi" w:cstheme="majorHAnsi"/>
          <w:i/>
          <w:iCs/>
          <w:highlight w:val="yellow"/>
        </w:rPr>
        <w:t xml:space="preserve"> can make roles clear. </w:t>
      </w:r>
      <w:r w:rsidR="008D4000" w:rsidRPr="0036348C">
        <w:rPr>
          <w:rFonts w:asciiTheme="majorHAnsi" w:hAnsiTheme="majorHAnsi" w:cstheme="majorHAnsi"/>
          <w:i/>
          <w:iCs/>
          <w:highlight w:val="yellow"/>
        </w:rPr>
        <w:t xml:space="preserve"> If you can designate a single Acting CEO, then please delete through line 69.</w:t>
      </w:r>
      <w:r w:rsidR="008D4000" w:rsidRPr="0036348C">
        <w:rPr>
          <w:rFonts w:asciiTheme="majorHAnsi" w:hAnsiTheme="majorHAnsi" w:cstheme="majorHAnsi"/>
          <w:i/>
          <w:iCs/>
        </w:rPr>
        <w:t xml:space="preserve"> </w:t>
      </w:r>
    </w:p>
    <w:p w14:paraId="3A3E3AB1" w14:textId="5DDA4F43" w:rsidR="00B6212D" w:rsidRDefault="00B6212D" w:rsidP="009E60CF">
      <w:pPr>
        <w:pStyle w:val="BodyText"/>
        <w:rPr>
          <w:rFonts w:asciiTheme="majorHAnsi" w:hAnsiTheme="majorHAnsi" w:cstheme="majorHAnsi"/>
        </w:rPr>
      </w:pPr>
    </w:p>
    <w:tbl>
      <w:tblPr>
        <w:tblW w:w="0" w:type="auto"/>
        <w:tblCellMar>
          <w:left w:w="0" w:type="dxa"/>
          <w:right w:w="0" w:type="dxa"/>
        </w:tblCellMar>
        <w:tblLook w:val="04A0" w:firstRow="1" w:lastRow="0" w:firstColumn="1" w:lastColumn="0" w:noHBand="0" w:noVBand="1"/>
      </w:tblPr>
      <w:tblGrid>
        <w:gridCol w:w="5480"/>
        <w:gridCol w:w="3060"/>
      </w:tblGrid>
      <w:tr w:rsidR="00775A61" w:rsidRPr="002E4DE7" w14:paraId="65270008" w14:textId="77777777" w:rsidTr="00775A61">
        <w:trPr>
          <w:trHeight w:val="160"/>
        </w:trPr>
        <w:tc>
          <w:tcPr>
            <w:tcW w:w="54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B7D8DB0" w14:textId="77777777" w:rsidR="00775A61" w:rsidRPr="00775A61" w:rsidRDefault="00775A61" w:rsidP="00B27130">
            <w:pPr>
              <w:rPr>
                <w:rFonts w:ascii="Arial" w:hAnsi="Arial" w:cs="Arial"/>
                <w:b/>
                <w:bCs/>
                <w:highlight w:val="yellow"/>
              </w:rPr>
            </w:pPr>
            <w:r w:rsidRPr="00775A61">
              <w:rPr>
                <w:rFonts w:ascii="Arial" w:hAnsi="Arial" w:cs="Arial"/>
                <w:b/>
                <w:bCs/>
                <w:highlight w:val="yellow"/>
              </w:rPr>
              <w:t>Function</w:t>
            </w:r>
          </w:p>
        </w:tc>
        <w:tc>
          <w:tcPr>
            <w:tcW w:w="306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AB18355" w14:textId="77777777" w:rsidR="00775A61" w:rsidRPr="00775A61" w:rsidRDefault="00775A61" w:rsidP="00B27130">
            <w:pPr>
              <w:rPr>
                <w:rFonts w:ascii="Arial" w:hAnsi="Arial" w:cs="Arial"/>
                <w:b/>
                <w:bCs/>
                <w:highlight w:val="yellow"/>
              </w:rPr>
            </w:pPr>
            <w:r w:rsidRPr="00775A61">
              <w:rPr>
                <w:rFonts w:ascii="Arial" w:hAnsi="Arial" w:cs="Arial"/>
                <w:b/>
                <w:bCs/>
                <w:highlight w:val="yellow"/>
              </w:rPr>
              <w:t>Who</w:t>
            </w:r>
          </w:p>
        </w:tc>
      </w:tr>
      <w:tr w:rsidR="00775A61" w:rsidRPr="002E4DE7" w14:paraId="5156A72F" w14:textId="77777777" w:rsidTr="00775A61">
        <w:tc>
          <w:tcPr>
            <w:tcW w:w="5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390E2C" w14:textId="4580B56E" w:rsidR="00775A61" w:rsidRPr="00775A61" w:rsidRDefault="00775A61" w:rsidP="00B27130">
            <w:pPr>
              <w:rPr>
                <w:rFonts w:ascii="Arial" w:hAnsi="Arial" w:cs="Arial"/>
                <w:i/>
                <w:iCs/>
                <w:sz w:val="16"/>
                <w:szCs w:val="18"/>
              </w:rPr>
            </w:pPr>
            <w:r w:rsidRPr="00775A61">
              <w:rPr>
                <w:rFonts w:ascii="Arial" w:hAnsi="Arial" w:cs="Arial"/>
                <w:i/>
                <w:iCs/>
                <w:sz w:val="16"/>
                <w:szCs w:val="18"/>
              </w:rPr>
              <w:t xml:space="preserve">example: </w:t>
            </w:r>
            <w:r w:rsidR="00111425">
              <w:rPr>
                <w:rFonts w:ascii="Arial" w:hAnsi="Arial" w:cs="Arial"/>
                <w:i/>
                <w:iCs/>
                <w:sz w:val="16"/>
                <w:szCs w:val="18"/>
              </w:rPr>
              <w:t xml:space="preserve">Communication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3BE16A9A" w14:textId="0E66BCEF" w:rsidR="00775A61" w:rsidRPr="00775A61" w:rsidRDefault="00775A61" w:rsidP="00B27130">
            <w:pPr>
              <w:rPr>
                <w:rFonts w:ascii="Arial" w:hAnsi="Arial" w:cs="Arial"/>
                <w:i/>
                <w:iCs/>
                <w:sz w:val="16"/>
                <w:szCs w:val="18"/>
              </w:rPr>
            </w:pPr>
            <w:r w:rsidRPr="00775A61">
              <w:rPr>
                <w:rFonts w:ascii="Arial" w:hAnsi="Arial" w:cs="Arial"/>
                <w:i/>
                <w:iCs/>
                <w:sz w:val="16"/>
                <w:szCs w:val="18"/>
              </w:rPr>
              <w:t>Name</w:t>
            </w:r>
          </w:p>
        </w:tc>
      </w:tr>
      <w:tr w:rsidR="00775A61" w:rsidRPr="002E4DE7" w14:paraId="7636FF9C" w14:textId="77777777" w:rsidTr="00775A61">
        <w:tc>
          <w:tcPr>
            <w:tcW w:w="5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588BA5" w14:textId="77D0D74D" w:rsidR="00775A61" w:rsidRPr="00775A61" w:rsidRDefault="00775A61" w:rsidP="00B27130">
            <w:pPr>
              <w:rPr>
                <w:rFonts w:ascii="Arial" w:hAnsi="Arial" w:cs="Arial"/>
                <w:i/>
                <w:iCs/>
                <w:sz w:val="16"/>
                <w:szCs w:val="18"/>
              </w:rPr>
            </w:pPr>
            <w:r w:rsidRPr="00775A61">
              <w:rPr>
                <w:rFonts w:ascii="Arial" w:hAnsi="Arial" w:cs="Arial"/>
                <w:i/>
                <w:iCs/>
                <w:sz w:val="16"/>
                <w:szCs w:val="18"/>
              </w:rPr>
              <w:t xml:space="preserve">example: </w:t>
            </w:r>
            <w:r w:rsidR="0036348C">
              <w:rPr>
                <w:rFonts w:ascii="Arial" w:hAnsi="Arial" w:cs="Arial"/>
                <w:i/>
                <w:iCs/>
                <w:sz w:val="16"/>
                <w:szCs w:val="18"/>
              </w:rPr>
              <w:t>Overall financial, c</w:t>
            </w:r>
            <w:r w:rsidRPr="00775A61">
              <w:rPr>
                <w:rFonts w:ascii="Arial" w:hAnsi="Arial" w:cs="Arial"/>
                <w:i/>
                <w:iCs/>
                <w:sz w:val="16"/>
                <w:szCs w:val="18"/>
              </w:rPr>
              <w:t>heck signing &amp; budgeting</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53F1FD0D" w14:textId="34B3B4C8" w:rsidR="00775A61" w:rsidRPr="00775A61" w:rsidRDefault="00775A61" w:rsidP="00B27130">
            <w:pPr>
              <w:rPr>
                <w:rFonts w:ascii="Arial" w:hAnsi="Arial" w:cs="Arial"/>
                <w:i/>
                <w:iCs/>
                <w:sz w:val="16"/>
                <w:szCs w:val="18"/>
              </w:rPr>
            </w:pPr>
            <w:r w:rsidRPr="00775A61">
              <w:rPr>
                <w:rFonts w:ascii="Arial" w:hAnsi="Arial" w:cs="Arial"/>
                <w:i/>
                <w:iCs/>
                <w:sz w:val="16"/>
                <w:szCs w:val="18"/>
              </w:rPr>
              <w:t>Name</w:t>
            </w:r>
          </w:p>
        </w:tc>
      </w:tr>
      <w:tr w:rsidR="00775A61" w:rsidRPr="002E4DE7" w14:paraId="1EAC84C5" w14:textId="77777777" w:rsidTr="00775A61">
        <w:tc>
          <w:tcPr>
            <w:tcW w:w="5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F8FEB4" w14:textId="74C4D403" w:rsidR="00775A61" w:rsidRPr="002E4DE7" w:rsidRDefault="00775A61" w:rsidP="00B27130">
            <w:pPr>
              <w:rPr>
                <w:rFonts w:ascii="Arial" w:hAnsi="Arial" w:cs="Arial"/>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09502320" w14:textId="7FD3A098" w:rsidR="00775A61" w:rsidRPr="002E4DE7" w:rsidRDefault="00775A61" w:rsidP="00B27130">
            <w:pPr>
              <w:rPr>
                <w:rFonts w:ascii="Arial" w:hAnsi="Arial" w:cs="Arial"/>
              </w:rPr>
            </w:pPr>
          </w:p>
        </w:tc>
      </w:tr>
      <w:tr w:rsidR="00775A61" w:rsidRPr="002E4DE7" w14:paraId="3F7F8365" w14:textId="77777777" w:rsidTr="00775A61">
        <w:tc>
          <w:tcPr>
            <w:tcW w:w="5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6E2C84" w14:textId="179FDB11" w:rsidR="00775A61" w:rsidRPr="002E4DE7" w:rsidRDefault="00775A61" w:rsidP="00B27130">
            <w:pPr>
              <w:rPr>
                <w:rFonts w:ascii="Arial" w:hAnsi="Arial" w:cs="Arial"/>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2CAEB193" w14:textId="3E066D67" w:rsidR="00775A61" w:rsidRPr="002E4DE7" w:rsidRDefault="00775A61" w:rsidP="00B27130">
            <w:pPr>
              <w:rPr>
                <w:rFonts w:ascii="Arial" w:hAnsi="Arial" w:cs="Arial"/>
              </w:rPr>
            </w:pPr>
          </w:p>
        </w:tc>
      </w:tr>
      <w:tr w:rsidR="00775A61" w:rsidRPr="002E4DE7" w14:paraId="14F289D9" w14:textId="77777777" w:rsidTr="00775A61">
        <w:tc>
          <w:tcPr>
            <w:tcW w:w="5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E09E19" w14:textId="2B3E3731" w:rsidR="00775A61" w:rsidRPr="002E4DE7" w:rsidRDefault="00775A61" w:rsidP="00B27130">
            <w:pPr>
              <w:rPr>
                <w:rFonts w:ascii="Arial" w:hAnsi="Arial" w:cs="Arial"/>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591DE7D8" w14:textId="6AA3DC10" w:rsidR="00775A61" w:rsidRPr="002E4DE7" w:rsidRDefault="00775A61" w:rsidP="00B27130">
            <w:pPr>
              <w:rPr>
                <w:rFonts w:ascii="Arial" w:hAnsi="Arial" w:cs="Arial"/>
              </w:rPr>
            </w:pPr>
          </w:p>
        </w:tc>
      </w:tr>
    </w:tbl>
    <w:p w14:paraId="1B1F989B" w14:textId="307D4DE2" w:rsidR="00B6212D" w:rsidRDefault="00B6212D" w:rsidP="009E60CF">
      <w:pPr>
        <w:pStyle w:val="BodyText"/>
        <w:rPr>
          <w:rFonts w:asciiTheme="majorHAnsi" w:hAnsiTheme="majorHAnsi" w:cstheme="majorHAnsi"/>
        </w:rPr>
      </w:pPr>
    </w:p>
    <w:p w14:paraId="35FB960B" w14:textId="776FCE30" w:rsidR="00F77DC2" w:rsidRPr="00F77DC2" w:rsidRDefault="00F77DC2" w:rsidP="00F77DC2">
      <w:r>
        <w:t>Acting s</w:t>
      </w:r>
      <w:r w:rsidRPr="00F77DC2">
        <w:t>hared leaders</w:t>
      </w:r>
      <w:r>
        <w:t xml:space="preserve"> </w:t>
      </w:r>
      <w:r w:rsidRPr="00F77DC2">
        <w:t xml:space="preserve">will meet by </w:t>
      </w:r>
      <w:r w:rsidRPr="00F77DC2">
        <w:rPr>
          <w:highlight w:val="yellow"/>
        </w:rPr>
        <w:t>phone/online 2x weekly</w:t>
      </w:r>
      <w:r w:rsidRPr="00F77DC2">
        <w:t xml:space="preserve"> at a minimum to coordinate. </w:t>
      </w:r>
      <w:r>
        <w:t xml:space="preserve"> Any news deemed significant will be shared with the </w:t>
      </w:r>
      <w:r w:rsidRPr="00CE44E8">
        <w:rPr>
          <w:highlight w:val="yellow"/>
        </w:rPr>
        <w:t>Executive Committee / Board Chair / Full board</w:t>
      </w:r>
      <w:r>
        <w:t xml:space="preserve"> via </w:t>
      </w:r>
      <w:r w:rsidRPr="00CE44E8">
        <w:rPr>
          <w:highlight w:val="yellow"/>
        </w:rPr>
        <w:t>email/board portal/virtual meeting</w:t>
      </w:r>
      <w:r>
        <w:t xml:space="preserve">. </w:t>
      </w:r>
    </w:p>
    <w:p w14:paraId="52219E5C" w14:textId="77777777" w:rsidR="00F77DC2" w:rsidRPr="00AC394E" w:rsidRDefault="00F77DC2" w:rsidP="009E60CF">
      <w:pPr>
        <w:pStyle w:val="BodyText"/>
        <w:rPr>
          <w:rFonts w:asciiTheme="majorHAnsi" w:hAnsiTheme="majorHAnsi" w:cstheme="majorHAnsi"/>
        </w:rPr>
      </w:pPr>
    </w:p>
    <w:p w14:paraId="65584D10" w14:textId="5A3DDE8C" w:rsidR="009E60CF" w:rsidRPr="00AC394E" w:rsidRDefault="009E60CF" w:rsidP="00EF6352">
      <w:pPr>
        <w:pStyle w:val="Heading1"/>
      </w:pPr>
      <w:r w:rsidRPr="00AC394E">
        <w:t xml:space="preserve">Authority and Compensation </w:t>
      </w:r>
      <w:r w:rsidR="00F86890" w:rsidRPr="00AC394E">
        <w:t>of the Acting CEO</w:t>
      </w:r>
      <w:r w:rsidRPr="00AC394E">
        <w:t xml:space="preserve"> </w:t>
      </w:r>
    </w:p>
    <w:p w14:paraId="07914DC9" w14:textId="12816223" w:rsidR="009E60CF" w:rsidRPr="00AC394E" w:rsidRDefault="009E60CF" w:rsidP="009E60CF">
      <w:pPr>
        <w:pStyle w:val="BodyText"/>
        <w:rPr>
          <w:rFonts w:asciiTheme="majorHAnsi" w:hAnsiTheme="majorHAnsi" w:cstheme="majorHAnsi"/>
        </w:rPr>
      </w:pPr>
      <w:r w:rsidRPr="00AC394E">
        <w:rPr>
          <w:rFonts w:asciiTheme="majorHAnsi" w:hAnsiTheme="majorHAnsi" w:cstheme="majorHAnsi"/>
        </w:rPr>
        <w:t>The person appoint</w:t>
      </w:r>
      <w:r w:rsidR="00DD76C3" w:rsidRPr="00AC394E">
        <w:rPr>
          <w:rFonts w:asciiTheme="majorHAnsi" w:hAnsiTheme="majorHAnsi" w:cstheme="majorHAnsi"/>
        </w:rPr>
        <w:t>ed as Acting CEO shall have the</w:t>
      </w:r>
      <w:r w:rsidRPr="00AC394E">
        <w:rPr>
          <w:rFonts w:asciiTheme="majorHAnsi" w:hAnsiTheme="majorHAnsi" w:cstheme="majorHAnsi"/>
        </w:rPr>
        <w:t xml:space="preserve"> authority for decision-making and independent action</w:t>
      </w:r>
      <w:r w:rsidR="00DD76C3" w:rsidRPr="00AC394E">
        <w:rPr>
          <w:rFonts w:asciiTheme="majorHAnsi" w:hAnsiTheme="majorHAnsi" w:cstheme="majorHAnsi"/>
        </w:rPr>
        <w:t xml:space="preserve">. </w:t>
      </w:r>
      <w:bookmarkStart w:id="1" w:name="_Hlk35175083"/>
      <w:r w:rsidR="009C16D3">
        <w:rPr>
          <w:rFonts w:asciiTheme="majorHAnsi" w:hAnsiTheme="majorHAnsi" w:cstheme="majorHAnsi"/>
        </w:rPr>
        <w:t xml:space="preserve"> However, the following actions require </w:t>
      </w:r>
      <w:r w:rsidR="001A2423" w:rsidRPr="001A2423">
        <w:rPr>
          <w:rFonts w:asciiTheme="majorHAnsi" w:hAnsiTheme="majorHAnsi" w:cstheme="majorHAnsi"/>
          <w:highlight w:val="yellow"/>
        </w:rPr>
        <w:t>executive committee/</w:t>
      </w:r>
      <w:r w:rsidR="009C16D3" w:rsidRPr="001A2423">
        <w:rPr>
          <w:rFonts w:asciiTheme="majorHAnsi" w:hAnsiTheme="majorHAnsi" w:cstheme="majorHAnsi"/>
          <w:highlight w:val="yellow"/>
        </w:rPr>
        <w:t>board</w:t>
      </w:r>
      <w:r w:rsidR="009C16D3">
        <w:rPr>
          <w:rFonts w:asciiTheme="majorHAnsi" w:hAnsiTheme="majorHAnsi" w:cstheme="majorHAnsi"/>
        </w:rPr>
        <w:t xml:space="preserve"> approval. </w:t>
      </w:r>
      <w:bookmarkEnd w:id="1"/>
    </w:p>
    <w:p w14:paraId="1B377A51" w14:textId="77777777" w:rsidR="004A2683" w:rsidRPr="00AC394E" w:rsidRDefault="004A2683" w:rsidP="00AC394E">
      <w:pPr>
        <w:pStyle w:val="ListParagraph"/>
        <w:numPr>
          <w:ilvl w:val="0"/>
          <w:numId w:val="5"/>
        </w:numPr>
        <w:rPr>
          <w:highlight w:val="yellow"/>
        </w:rPr>
      </w:pPr>
      <w:r w:rsidRPr="00AC394E">
        <w:rPr>
          <w:highlight w:val="yellow"/>
        </w:rPr>
        <w:t>Changes in the organization’s vision, mission or values</w:t>
      </w:r>
    </w:p>
    <w:p w14:paraId="2C35AF3A" w14:textId="3343B672" w:rsidR="001A2423" w:rsidRDefault="001A2423" w:rsidP="00AC394E">
      <w:pPr>
        <w:pStyle w:val="ListParagraph"/>
        <w:numPr>
          <w:ilvl w:val="0"/>
          <w:numId w:val="5"/>
        </w:numPr>
        <w:rPr>
          <w:highlight w:val="yellow"/>
        </w:rPr>
      </w:pPr>
      <w:r>
        <w:rPr>
          <w:highlight w:val="yellow"/>
        </w:rPr>
        <w:t xml:space="preserve">Significant program or delivery changes due to Covid-19 </w:t>
      </w:r>
    </w:p>
    <w:p w14:paraId="3A5C43E0" w14:textId="1942A160" w:rsidR="004A2683" w:rsidRPr="00AC394E" w:rsidRDefault="004A2683" w:rsidP="00AC394E">
      <w:pPr>
        <w:pStyle w:val="ListParagraph"/>
        <w:numPr>
          <w:ilvl w:val="0"/>
          <w:numId w:val="5"/>
        </w:numPr>
        <w:rPr>
          <w:highlight w:val="yellow"/>
        </w:rPr>
      </w:pPr>
      <w:r w:rsidRPr="00AC394E">
        <w:rPr>
          <w:highlight w:val="yellow"/>
        </w:rPr>
        <w:lastRenderedPageBreak/>
        <w:t>Taking on financial commitments (leases, loans, etc.)</w:t>
      </w:r>
    </w:p>
    <w:p w14:paraId="00A4C909" w14:textId="77777777" w:rsidR="004A2683" w:rsidRPr="00AC394E" w:rsidRDefault="004A2683" w:rsidP="00AC394E">
      <w:pPr>
        <w:pStyle w:val="ListParagraph"/>
        <w:numPr>
          <w:ilvl w:val="0"/>
          <w:numId w:val="5"/>
        </w:numPr>
        <w:rPr>
          <w:highlight w:val="yellow"/>
        </w:rPr>
      </w:pPr>
      <w:r w:rsidRPr="00AC394E">
        <w:rPr>
          <w:highlight w:val="yellow"/>
        </w:rPr>
        <w:t>Sales or purchases of organizational capital assets exceeding $XXXX</w:t>
      </w:r>
    </w:p>
    <w:p w14:paraId="4CC11DE2" w14:textId="77777777" w:rsidR="004A2683" w:rsidRPr="00AC394E" w:rsidRDefault="004A2683" w:rsidP="00AC394E">
      <w:pPr>
        <w:pStyle w:val="ListParagraph"/>
        <w:numPr>
          <w:ilvl w:val="0"/>
          <w:numId w:val="5"/>
        </w:numPr>
        <w:rPr>
          <w:highlight w:val="yellow"/>
        </w:rPr>
      </w:pPr>
      <w:r w:rsidRPr="00AC394E">
        <w:rPr>
          <w:highlight w:val="yellow"/>
        </w:rPr>
        <w:t>Spending over a certain amount</w:t>
      </w:r>
    </w:p>
    <w:p w14:paraId="27A4491C" w14:textId="77777777" w:rsidR="004A2683" w:rsidRPr="00AC394E" w:rsidRDefault="004A2683" w:rsidP="00AC394E">
      <w:pPr>
        <w:pStyle w:val="ListParagraph"/>
        <w:numPr>
          <w:ilvl w:val="0"/>
          <w:numId w:val="5"/>
        </w:numPr>
        <w:rPr>
          <w:highlight w:val="yellow"/>
        </w:rPr>
      </w:pPr>
      <w:r w:rsidRPr="00AC394E">
        <w:rPr>
          <w:highlight w:val="yellow"/>
        </w:rPr>
        <w:t>Making investment decisions</w:t>
      </w:r>
    </w:p>
    <w:p w14:paraId="64958C97" w14:textId="77777777" w:rsidR="004A2683" w:rsidRPr="00AC394E" w:rsidRDefault="004A2683" w:rsidP="00AC394E">
      <w:pPr>
        <w:pStyle w:val="ListParagraph"/>
        <w:numPr>
          <w:ilvl w:val="0"/>
          <w:numId w:val="5"/>
        </w:numPr>
        <w:rPr>
          <w:highlight w:val="yellow"/>
        </w:rPr>
      </w:pPr>
      <w:r w:rsidRPr="00AC394E">
        <w:rPr>
          <w:highlight w:val="yellow"/>
        </w:rPr>
        <w:t>Starting new or discontinuing existing programs</w:t>
      </w:r>
    </w:p>
    <w:p w14:paraId="583F5964" w14:textId="77777777" w:rsidR="004A2683" w:rsidRPr="00AC394E" w:rsidRDefault="004A2683" w:rsidP="00AC394E">
      <w:pPr>
        <w:pStyle w:val="ListParagraph"/>
        <w:numPr>
          <w:ilvl w:val="0"/>
          <w:numId w:val="5"/>
        </w:numPr>
        <w:rPr>
          <w:highlight w:val="yellow"/>
        </w:rPr>
      </w:pPr>
      <w:r w:rsidRPr="00AC394E">
        <w:rPr>
          <w:highlight w:val="yellow"/>
        </w:rPr>
        <w:t>Hiring and firing of key staff, including named personnel on grants</w:t>
      </w:r>
    </w:p>
    <w:p w14:paraId="115537AF" w14:textId="77777777" w:rsidR="004A2683" w:rsidRPr="00AC394E" w:rsidRDefault="004A2683" w:rsidP="00AC394E">
      <w:pPr>
        <w:pStyle w:val="ListParagraph"/>
        <w:numPr>
          <w:ilvl w:val="0"/>
          <w:numId w:val="5"/>
        </w:numPr>
        <w:rPr>
          <w:highlight w:val="yellow"/>
        </w:rPr>
      </w:pPr>
      <w:r w:rsidRPr="00AC394E">
        <w:rPr>
          <w:highlight w:val="yellow"/>
        </w:rPr>
        <w:t>Changes in staff pay: increases, decreases, bonuses</w:t>
      </w:r>
    </w:p>
    <w:p w14:paraId="0D45ECB3" w14:textId="77777777" w:rsidR="004A2683" w:rsidRPr="00AC394E" w:rsidRDefault="004A2683" w:rsidP="00AC394E">
      <w:pPr>
        <w:pStyle w:val="ListParagraph"/>
        <w:numPr>
          <w:ilvl w:val="0"/>
          <w:numId w:val="5"/>
        </w:numPr>
        <w:rPr>
          <w:highlight w:val="yellow"/>
        </w:rPr>
      </w:pPr>
      <w:r w:rsidRPr="00AC394E">
        <w:rPr>
          <w:highlight w:val="yellow"/>
        </w:rPr>
        <w:t>Changes in staff benefits / policy unless required by law</w:t>
      </w:r>
    </w:p>
    <w:p w14:paraId="4E964460" w14:textId="77777777" w:rsidR="004A2683" w:rsidRPr="00AC394E" w:rsidRDefault="004A2683" w:rsidP="00AC394E">
      <w:pPr>
        <w:pStyle w:val="ListParagraph"/>
        <w:numPr>
          <w:ilvl w:val="0"/>
          <w:numId w:val="5"/>
        </w:numPr>
        <w:rPr>
          <w:highlight w:val="yellow"/>
        </w:rPr>
      </w:pPr>
      <w:r w:rsidRPr="00AC394E">
        <w:rPr>
          <w:highlight w:val="yellow"/>
        </w:rPr>
        <w:t xml:space="preserve">Starting new or discontinuing existing </w:t>
      </w:r>
      <w:proofErr w:type="gramStart"/>
      <w:r w:rsidRPr="00AC394E">
        <w:rPr>
          <w:highlight w:val="yellow"/>
        </w:rPr>
        <w:t>fund raising</w:t>
      </w:r>
      <w:proofErr w:type="gramEnd"/>
      <w:r w:rsidRPr="00AC394E">
        <w:rPr>
          <w:highlight w:val="yellow"/>
        </w:rPr>
        <w:t xml:space="preserve"> events</w:t>
      </w:r>
    </w:p>
    <w:p w14:paraId="75C9FD4D" w14:textId="5F2FB567" w:rsidR="004A2683" w:rsidRPr="00AC394E" w:rsidRDefault="007A0D11" w:rsidP="00AC394E">
      <w:pPr>
        <w:pStyle w:val="ListParagraph"/>
        <w:numPr>
          <w:ilvl w:val="0"/>
          <w:numId w:val="5"/>
        </w:numPr>
        <w:rPr>
          <w:highlight w:val="yellow"/>
        </w:rPr>
      </w:pPr>
      <w:r w:rsidRPr="00AC394E">
        <w:rPr>
          <w:highlight w:val="yellow"/>
        </w:rPr>
        <w:t>Modifying</w:t>
      </w:r>
      <w:r w:rsidR="004A2683" w:rsidRPr="00AC394E">
        <w:rPr>
          <w:highlight w:val="yellow"/>
        </w:rPr>
        <w:t xml:space="preserve"> the communications plan and its limits </w:t>
      </w:r>
    </w:p>
    <w:p w14:paraId="6107586D" w14:textId="00C0FB69" w:rsidR="004A2683" w:rsidRPr="00AC394E" w:rsidRDefault="004A2683" w:rsidP="00AC394E">
      <w:pPr>
        <w:pStyle w:val="ListParagraph"/>
        <w:numPr>
          <w:ilvl w:val="0"/>
          <w:numId w:val="5"/>
        </w:numPr>
        <w:rPr>
          <w:highlight w:val="yellow"/>
        </w:rPr>
      </w:pPr>
      <w:r w:rsidRPr="00AC394E">
        <w:rPr>
          <w:highlight w:val="yellow"/>
        </w:rPr>
        <w:t>Other</w:t>
      </w:r>
    </w:p>
    <w:p w14:paraId="34C40E17" w14:textId="77777777" w:rsidR="0005514E" w:rsidRPr="00AC394E" w:rsidRDefault="0005514E" w:rsidP="009E60CF">
      <w:pPr>
        <w:pStyle w:val="BodyText"/>
        <w:rPr>
          <w:rFonts w:asciiTheme="majorHAnsi" w:hAnsiTheme="majorHAnsi" w:cstheme="majorHAnsi"/>
        </w:rPr>
      </w:pPr>
    </w:p>
    <w:p w14:paraId="7ED6F829" w14:textId="3F1548D5" w:rsidR="009E60CF" w:rsidRPr="00AC394E" w:rsidRDefault="009C16D3" w:rsidP="009E60CF">
      <w:pPr>
        <w:pStyle w:val="BodyText"/>
        <w:rPr>
          <w:rFonts w:asciiTheme="majorHAnsi" w:hAnsiTheme="majorHAnsi" w:cstheme="majorHAnsi"/>
        </w:rPr>
      </w:pPr>
      <w:r w:rsidRPr="008D5212">
        <w:rPr>
          <w:rFonts w:asciiTheme="majorHAnsi" w:hAnsiTheme="majorHAnsi" w:cstheme="majorHAnsi"/>
          <w:highlight w:val="yellow"/>
        </w:rPr>
        <w:t>The board agrees to consider bonus compensation for t</w:t>
      </w:r>
      <w:r w:rsidR="00852E36" w:rsidRPr="008D5212">
        <w:rPr>
          <w:rFonts w:asciiTheme="majorHAnsi" w:hAnsiTheme="majorHAnsi" w:cstheme="majorHAnsi"/>
          <w:highlight w:val="yellow"/>
        </w:rPr>
        <w:t xml:space="preserve">he Acting </w:t>
      </w:r>
      <w:r w:rsidR="00912AD8" w:rsidRPr="008D5212">
        <w:rPr>
          <w:rFonts w:asciiTheme="majorHAnsi" w:hAnsiTheme="majorHAnsi" w:cstheme="majorHAnsi"/>
          <w:highlight w:val="yellow"/>
        </w:rPr>
        <w:t>CEO</w:t>
      </w:r>
      <w:r w:rsidRPr="008D5212">
        <w:rPr>
          <w:rFonts w:asciiTheme="majorHAnsi" w:hAnsiTheme="majorHAnsi" w:cstheme="majorHAnsi"/>
          <w:highlight w:val="yellow"/>
        </w:rPr>
        <w:t xml:space="preserve"> either upon the return of the CEO </w:t>
      </w:r>
      <w:r w:rsidR="00F576CD">
        <w:rPr>
          <w:rFonts w:asciiTheme="majorHAnsi" w:hAnsiTheme="majorHAnsi" w:cstheme="majorHAnsi"/>
          <w:highlight w:val="yellow"/>
        </w:rPr>
        <w:t>and/</w:t>
      </w:r>
      <w:proofErr w:type="gramStart"/>
      <w:r w:rsidR="00F576CD">
        <w:rPr>
          <w:rFonts w:asciiTheme="majorHAnsi" w:hAnsiTheme="majorHAnsi" w:cstheme="majorHAnsi"/>
          <w:highlight w:val="yellow"/>
        </w:rPr>
        <w:t xml:space="preserve">or </w:t>
      </w:r>
      <w:r w:rsidR="00F576CD">
        <w:rPr>
          <w:rFonts w:asciiTheme="majorHAnsi" w:hAnsiTheme="majorHAnsi" w:cstheme="majorHAnsi"/>
        </w:rPr>
        <w:t xml:space="preserve"> if</w:t>
      </w:r>
      <w:proofErr w:type="gramEnd"/>
      <w:r w:rsidR="00F576CD">
        <w:rPr>
          <w:rFonts w:asciiTheme="majorHAnsi" w:hAnsiTheme="majorHAnsi" w:cstheme="majorHAnsi"/>
        </w:rPr>
        <w:t xml:space="preserve"> they serve in this capacity </w:t>
      </w:r>
      <w:r w:rsidR="00F576CD" w:rsidRPr="009157AA">
        <w:rPr>
          <w:rFonts w:asciiTheme="majorHAnsi" w:hAnsiTheme="majorHAnsi" w:cstheme="majorHAnsi"/>
          <w:highlight w:val="yellow"/>
        </w:rPr>
        <w:t>for 3 months</w:t>
      </w:r>
      <w:r w:rsidR="00F576CD">
        <w:rPr>
          <w:rFonts w:asciiTheme="majorHAnsi" w:hAnsiTheme="majorHAnsi" w:cstheme="majorHAnsi"/>
        </w:rPr>
        <w:t xml:space="preserve"> or more.</w:t>
      </w:r>
    </w:p>
    <w:p w14:paraId="16E27D2C" w14:textId="600B6018" w:rsidR="00EF6352" w:rsidRDefault="00EF6352" w:rsidP="009C16D3"/>
    <w:p w14:paraId="1BD908FE" w14:textId="2E77AA54" w:rsidR="009E60CF" w:rsidRPr="00AC394E" w:rsidRDefault="009E60CF" w:rsidP="00EF6352">
      <w:pPr>
        <w:pStyle w:val="Heading1"/>
      </w:pPr>
      <w:r w:rsidRPr="00AC394E">
        <w:t>Board Oversight</w:t>
      </w:r>
      <w:r w:rsidR="008D5212">
        <w:t xml:space="preserve"> of the Acting CEO</w:t>
      </w:r>
    </w:p>
    <w:p w14:paraId="5C10E42A" w14:textId="6257CD99" w:rsidR="008C1FA0" w:rsidRPr="00AC394E" w:rsidRDefault="009E60CF" w:rsidP="00EF6352">
      <w:pPr>
        <w:pStyle w:val="BodyText"/>
        <w:spacing w:after="0"/>
        <w:rPr>
          <w:rFonts w:asciiTheme="majorHAnsi" w:hAnsiTheme="majorHAnsi" w:cstheme="majorHAnsi"/>
        </w:rPr>
      </w:pPr>
      <w:r w:rsidRPr="00AC394E">
        <w:rPr>
          <w:rFonts w:asciiTheme="majorHAnsi" w:hAnsiTheme="majorHAnsi" w:cstheme="majorHAnsi"/>
        </w:rPr>
        <w:t xml:space="preserve">The Executive Committee shall be responsible for monitoring and supporting the work </w:t>
      </w:r>
      <w:r w:rsidR="00D1160F" w:rsidRPr="00AC394E">
        <w:rPr>
          <w:rFonts w:asciiTheme="majorHAnsi" w:hAnsiTheme="majorHAnsi" w:cstheme="majorHAnsi"/>
        </w:rPr>
        <w:t>of the Acting CEO</w:t>
      </w:r>
      <w:r w:rsidR="008C1FA0" w:rsidRPr="00AC394E">
        <w:rPr>
          <w:rFonts w:asciiTheme="majorHAnsi" w:hAnsiTheme="majorHAnsi" w:cstheme="majorHAnsi"/>
        </w:rPr>
        <w:t xml:space="preserve">, with the </w:t>
      </w:r>
      <w:r w:rsidR="008C1FA0" w:rsidRPr="00AC394E">
        <w:rPr>
          <w:rFonts w:asciiTheme="majorHAnsi" w:hAnsiTheme="majorHAnsi" w:cstheme="majorHAnsi"/>
          <w:highlight w:val="yellow"/>
        </w:rPr>
        <w:t>Board Chair</w:t>
      </w:r>
      <w:r w:rsidR="008C1FA0" w:rsidRPr="00AC394E">
        <w:rPr>
          <w:rFonts w:asciiTheme="majorHAnsi" w:hAnsiTheme="majorHAnsi" w:cstheme="majorHAnsi"/>
        </w:rPr>
        <w:t xml:space="preserve"> serving as the liaison and primary communicator with the full Board.</w:t>
      </w:r>
    </w:p>
    <w:p w14:paraId="73F89924" w14:textId="77777777" w:rsidR="00EF6352" w:rsidRDefault="00EF6352" w:rsidP="00EF6352">
      <w:pPr>
        <w:pStyle w:val="BodyText"/>
        <w:spacing w:after="0"/>
        <w:rPr>
          <w:rFonts w:asciiTheme="majorHAnsi" w:hAnsiTheme="majorHAnsi" w:cstheme="majorHAnsi"/>
          <w:highlight w:val="yellow"/>
        </w:rPr>
      </w:pPr>
    </w:p>
    <w:p w14:paraId="057EF1BE" w14:textId="2E97D970" w:rsidR="009E60CF" w:rsidRPr="00AC394E" w:rsidRDefault="008C1FA0" w:rsidP="00EF6352">
      <w:pPr>
        <w:pStyle w:val="BodyText"/>
        <w:spacing w:after="0"/>
        <w:rPr>
          <w:rFonts w:asciiTheme="majorHAnsi" w:hAnsiTheme="majorHAnsi" w:cstheme="majorHAnsi"/>
        </w:rPr>
      </w:pPr>
      <w:r w:rsidRPr="00AC394E">
        <w:rPr>
          <w:rFonts w:asciiTheme="majorHAnsi" w:hAnsiTheme="majorHAnsi" w:cstheme="majorHAnsi"/>
          <w:highlight w:val="yellow"/>
        </w:rPr>
        <w:t xml:space="preserve">The Board Chair and/or </w:t>
      </w:r>
      <w:r w:rsidR="008D5212">
        <w:rPr>
          <w:rFonts w:asciiTheme="majorHAnsi" w:hAnsiTheme="majorHAnsi" w:cstheme="majorHAnsi"/>
          <w:highlight w:val="yellow"/>
        </w:rPr>
        <w:t>their</w:t>
      </w:r>
      <w:r w:rsidRPr="00AC394E">
        <w:rPr>
          <w:rFonts w:asciiTheme="majorHAnsi" w:hAnsiTheme="majorHAnsi" w:cstheme="majorHAnsi"/>
          <w:highlight w:val="yellow"/>
        </w:rPr>
        <w:t xml:space="preserve"> designee</w:t>
      </w:r>
      <w:r w:rsidRPr="00AC394E">
        <w:rPr>
          <w:rFonts w:asciiTheme="majorHAnsi" w:hAnsiTheme="majorHAnsi" w:cstheme="majorHAnsi"/>
        </w:rPr>
        <w:t xml:space="preserve"> </w:t>
      </w:r>
      <w:r w:rsidR="009E60CF" w:rsidRPr="00AC394E">
        <w:rPr>
          <w:rFonts w:asciiTheme="majorHAnsi" w:hAnsiTheme="majorHAnsi" w:cstheme="majorHAnsi"/>
        </w:rPr>
        <w:t>wi</w:t>
      </w:r>
      <w:r w:rsidRPr="00AC394E">
        <w:rPr>
          <w:rFonts w:asciiTheme="majorHAnsi" w:hAnsiTheme="majorHAnsi" w:cstheme="majorHAnsi"/>
        </w:rPr>
        <w:t xml:space="preserve">ll be responsible for </w:t>
      </w:r>
      <w:r w:rsidRPr="00AC394E">
        <w:rPr>
          <w:rFonts w:asciiTheme="majorHAnsi" w:hAnsiTheme="majorHAnsi" w:cstheme="majorHAnsi"/>
          <w:highlight w:val="yellow"/>
        </w:rPr>
        <w:t>weekly</w:t>
      </w:r>
      <w:r w:rsidRPr="00AC394E">
        <w:rPr>
          <w:rFonts w:asciiTheme="majorHAnsi" w:hAnsiTheme="majorHAnsi" w:cstheme="majorHAnsi"/>
        </w:rPr>
        <w:t xml:space="preserve"> </w:t>
      </w:r>
      <w:r w:rsidR="0031529F" w:rsidRPr="00AC394E">
        <w:rPr>
          <w:rFonts w:asciiTheme="majorHAnsi" w:hAnsiTheme="majorHAnsi" w:cstheme="majorHAnsi"/>
        </w:rPr>
        <w:t xml:space="preserve">meetings with the Acting CEO focusing on support, ensuring that </w:t>
      </w:r>
      <w:r w:rsidRPr="00AC394E">
        <w:rPr>
          <w:rFonts w:asciiTheme="majorHAnsi" w:hAnsiTheme="majorHAnsi" w:cstheme="majorHAnsi"/>
        </w:rPr>
        <w:t>t</w:t>
      </w:r>
      <w:r w:rsidR="00233423" w:rsidRPr="00AC394E">
        <w:rPr>
          <w:rFonts w:asciiTheme="majorHAnsi" w:hAnsiTheme="majorHAnsi" w:cstheme="majorHAnsi"/>
        </w:rPr>
        <w:t>hey have the resources required to perform their temporary duties</w:t>
      </w:r>
      <w:r w:rsidR="0031529F" w:rsidRPr="00AC394E">
        <w:rPr>
          <w:rFonts w:asciiTheme="majorHAnsi" w:hAnsiTheme="majorHAnsi" w:cstheme="majorHAnsi"/>
        </w:rPr>
        <w:t>, and receive</w:t>
      </w:r>
      <w:r w:rsidRPr="00AC394E">
        <w:rPr>
          <w:rFonts w:asciiTheme="majorHAnsi" w:hAnsiTheme="majorHAnsi" w:cstheme="majorHAnsi"/>
        </w:rPr>
        <w:t xml:space="preserve"> assistance from other</w:t>
      </w:r>
      <w:r w:rsidR="009E60CF" w:rsidRPr="00AC394E">
        <w:rPr>
          <w:rFonts w:asciiTheme="majorHAnsi" w:hAnsiTheme="majorHAnsi" w:cstheme="majorHAnsi"/>
        </w:rPr>
        <w:t xml:space="preserve"> board members</w:t>
      </w:r>
      <w:r w:rsidR="00233423" w:rsidRPr="00AC394E">
        <w:rPr>
          <w:rFonts w:asciiTheme="majorHAnsi" w:hAnsiTheme="majorHAnsi" w:cstheme="majorHAnsi"/>
        </w:rPr>
        <w:t xml:space="preserve"> as needed</w:t>
      </w:r>
      <w:r w:rsidR="009E60CF" w:rsidRPr="00AC394E">
        <w:rPr>
          <w:rFonts w:asciiTheme="majorHAnsi" w:hAnsiTheme="majorHAnsi" w:cstheme="majorHAnsi"/>
        </w:rPr>
        <w:t xml:space="preserve">.  As appropriate, the </w:t>
      </w:r>
      <w:r w:rsidR="009E60CF" w:rsidRPr="00AC394E">
        <w:rPr>
          <w:rFonts w:asciiTheme="majorHAnsi" w:hAnsiTheme="majorHAnsi" w:cstheme="majorHAnsi"/>
          <w:highlight w:val="yellow"/>
        </w:rPr>
        <w:t>[Position Title]</w:t>
      </w:r>
      <w:r w:rsidR="009E60CF" w:rsidRPr="00AC394E">
        <w:rPr>
          <w:rFonts w:asciiTheme="majorHAnsi" w:hAnsiTheme="majorHAnsi" w:cstheme="majorHAnsi"/>
        </w:rPr>
        <w:t xml:space="preserve"> may also be asked to join these meetings. </w:t>
      </w:r>
    </w:p>
    <w:p w14:paraId="68CFBA93" w14:textId="77777777" w:rsidR="00EF6352" w:rsidRDefault="00EF6352" w:rsidP="00EF6352">
      <w:pPr>
        <w:pStyle w:val="BodyText"/>
        <w:spacing w:after="0"/>
        <w:ind w:right="-36"/>
        <w:rPr>
          <w:rFonts w:asciiTheme="majorHAnsi" w:hAnsiTheme="majorHAnsi" w:cstheme="majorHAnsi"/>
        </w:rPr>
      </w:pPr>
    </w:p>
    <w:p w14:paraId="22A25F44" w14:textId="46B80430" w:rsidR="0031529F" w:rsidRDefault="008D5212" w:rsidP="00233423">
      <w:pPr>
        <w:pStyle w:val="BodyText"/>
        <w:ind w:right="-36"/>
        <w:rPr>
          <w:rFonts w:asciiTheme="majorHAnsi" w:hAnsiTheme="majorHAnsi" w:cstheme="majorHAnsi"/>
        </w:rPr>
      </w:pPr>
      <w:r>
        <w:rPr>
          <w:rFonts w:asciiTheme="majorHAnsi" w:hAnsiTheme="majorHAnsi" w:cstheme="majorHAnsi"/>
        </w:rPr>
        <w:t xml:space="preserve"> </w:t>
      </w:r>
    </w:p>
    <w:p w14:paraId="6F56148B" w14:textId="6FE2EB06" w:rsidR="00EE0142" w:rsidRPr="00EF6352" w:rsidRDefault="00785634" w:rsidP="00EF6352">
      <w:pPr>
        <w:pStyle w:val="Heading1"/>
      </w:pPr>
      <w:r>
        <w:t xml:space="preserve">Leadership </w:t>
      </w:r>
      <w:r w:rsidR="009E60CF" w:rsidRPr="00AC394E">
        <w:t>Communications Plan</w:t>
      </w:r>
    </w:p>
    <w:p w14:paraId="49CBCA7A" w14:textId="3780EF7F" w:rsidR="009E60CF" w:rsidRPr="00EF6352" w:rsidRDefault="009E60CF" w:rsidP="00EF6352">
      <w:r w:rsidRPr="00EF6352">
        <w:t xml:space="preserve">Immediately upon transferring the responsibilities </w:t>
      </w:r>
      <w:r w:rsidR="00EE0142" w:rsidRPr="00EF6352">
        <w:t xml:space="preserve">to the Acting CEO, </w:t>
      </w:r>
      <w:r w:rsidR="00EE0142" w:rsidRPr="00270864">
        <w:rPr>
          <w:highlight w:val="yellow"/>
        </w:rPr>
        <w:t>the Board Chair or designee</w:t>
      </w:r>
      <w:r w:rsidRPr="00270864">
        <w:rPr>
          <w:highlight w:val="yellow"/>
        </w:rPr>
        <w:t xml:space="preserve"> will</w:t>
      </w:r>
      <w:r w:rsidR="00FF4520" w:rsidRPr="00270864">
        <w:rPr>
          <w:highlight w:val="yellow"/>
        </w:rPr>
        <w:t xml:space="preserve"> notify remaining staff members</w:t>
      </w:r>
      <w:r w:rsidRPr="00270864">
        <w:rPr>
          <w:highlight w:val="yellow"/>
        </w:rPr>
        <w:t xml:space="preserve"> and members of the Board of Directors of the delegation of authority.</w:t>
      </w:r>
      <w:r w:rsidRPr="00EF6352">
        <w:t xml:space="preserve"> </w:t>
      </w:r>
    </w:p>
    <w:p w14:paraId="2661AD0C" w14:textId="77777777" w:rsidR="00EF6352" w:rsidRDefault="00EF6352" w:rsidP="00EF6352"/>
    <w:p w14:paraId="244A015C" w14:textId="77777777" w:rsidR="00785634" w:rsidRDefault="009E60CF" w:rsidP="00785634">
      <w:r w:rsidRPr="00EF6352">
        <w:t>As soon as possible aft</w:t>
      </w:r>
      <w:r w:rsidR="00EE0142" w:rsidRPr="00EF6352">
        <w:t>er the Acting CEO</w:t>
      </w:r>
      <w:r w:rsidRPr="00EF6352">
        <w:t xml:space="preserve"> has begun covering the unplanned absence, Board Members a</w:t>
      </w:r>
      <w:r w:rsidR="00EE0142" w:rsidRPr="00EF6352">
        <w:t>nd the Acting CEO</w:t>
      </w:r>
      <w:r w:rsidRPr="00EF6352">
        <w:t xml:space="preserve"> shall communicate the temporary l</w:t>
      </w:r>
      <w:r w:rsidR="00EE0142" w:rsidRPr="00EF6352">
        <w:t xml:space="preserve">eadership structure to key </w:t>
      </w:r>
      <w:r w:rsidR="00115DAC">
        <w:t xml:space="preserve">internal and </w:t>
      </w:r>
      <w:r w:rsidR="00EE0142" w:rsidRPr="00EF6352">
        <w:t>external supporters</w:t>
      </w:r>
      <w:r w:rsidR="00785634">
        <w:t xml:space="preserve"> as delineated below</w:t>
      </w:r>
      <w:r w:rsidR="00EE0142" w:rsidRPr="00EF6352">
        <w:t>.</w:t>
      </w:r>
      <w:r w:rsidRPr="00EF6352">
        <w:t xml:space="preserve"> </w:t>
      </w:r>
    </w:p>
    <w:p w14:paraId="6633A13A" w14:textId="77777777" w:rsidR="00785634" w:rsidRDefault="00785634" w:rsidP="00785634"/>
    <w:p w14:paraId="5BDE1A27" w14:textId="1A8013BB" w:rsidR="00785634" w:rsidRDefault="00785634" w:rsidP="00785634">
      <w:r>
        <w:t xml:space="preserve">We will seek to keep messages consistent across all stakeholder groups and protect personal health information as appropriate. </w:t>
      </w:r>
    </w:p>
    <w:p w14:paraId="3E81AAE6" w14:textId="05D5CC86" w:rsidR="00785634" w:rsidRDefault="00785634" w:rsidP="00785634"/>
    <w:p w14:paraId="7613D70A" w14:textId="665D16B3" w:rsidR="00785634" w:rsidRDefault="00785634" w:rsidP="00785634">
      <w:r w:rsidRPr="00785634">
        <w:rPr>
          <w:i/>
          <w:iCs/>
        </w:rPr>
        <w:t>Optional</w:t>
      </w:r>
      <w:proofErr w:type="gramStart"/>
      <w:r w:rsidRPr="00785634">
        <w:rPr>
          <w:i/>
          <w:iCs/>
        </w:rPr>
        <w:t>:</w:t>
      </w:r>
      <w:r w:rsidRPr="00785634">
        <w:t xml:space="preserve">  </w:t>
      </w:r>
      <w:r w:rsidRPr="00785634">
        <w:rPr>
          <w:highlight w:val="yellow"/>
        </w:rPr>
        <w:t>[</w:t>
      </w:r>
      <w:proofErr w:type="gramEnd"/>
      <w:r w:rsidRPr="00785634">
        <w:rPr>
          <w:highlight w:val="yellow"/>
        </w:rPr>
        <w:t>___Name____]</w:t>
      </w:r>
      <w:r>
        <w:t xml:space="preserve"> will act as the primary spokesperson for the organization. </w:t>
      </w:r>
    </w:p>
    <w:p w14:paraId="56598A1D" w14:textId="77777777" w:rsidR="00785634" w:rsidRDefault="00785634" w:rsidP="00785634"/>
    <w:p w14:paraId="35375268" w14:textId="1452BCD5" w:rsidR="00553DF0" w:rsidRDefault="00553DF0"/>
    <w:p w14:paraId="34D9FA24" w14:textId="77777777" w:rsidR="00C445C6" w:rsidRDefault="00C445C6" w:rsidP="00EF6352">
      <w:r>
        <w:lastRenderedPageBreak/>
        <w:br/>
      </w:r>
    </w:p>
    <w:p w14:paraId="71E0373B" w14:textId="295E1724" w:rsidR="003248D9" w:rsidRPr="003248D9" w:rsidRDefault="003248D9" w:rsidP="00EF6352">
      <w:pPr>
        <w:rPr>
          <w:b/>
          <w:bCs/>
          <w:i/>
          <w:iCs/>
        </w:rPr>
      </w:pPr>
      <w:r w:rsidRPr="003248D9">
        <w:rPr>
          <w:b/>
          <w:bCs/>
          <w:i/>
          <w:iCs/>
        </w:rPr>
        <w:t>Example Communication Pla</w:t>
      </w:r>
      <w:r w:rsidR="00FA61FF" w:rsidRPr="003248D9">
        <w:rPr>
          <w:b/>
          <w:bCs/>
          <w:i/>
          <w:iCs/>
        </w:rPr>
        <w:t>n</w:t>
      </w:r>
      <w:r w:rsidR="00FA61FF">
        <w:rPr>
          <w:b/>
          <w:bCs/>
          <w:i/>
          <w:iCs/>
        </w:rPr>
        <w:t xml:space="preserve"> – Adjust priorities to meet your organization</w:t>
      </w:r>
    </w:p>
    <w:tbl>
      <w:tblPr>
        <w:tblStyle w:val="TableGrid"/>
        <w:tblW w:w="5000" w:type="pct"/>
        <w:tblLook w:val="04A0" w:firstRow="1" w:lastRow="0" w:firstColumn="1" w:lastColumn="0" w:noHBand="0" w:noVBand="1"/>
      </w:tblPr>
      <w:tblGrid>
        <w:gridCol w:w="759"/>
        <w:gridCol w:w="3203"/>
        <w:gridCol w:w="1667"/>
        <w:gridCol w:w="1574"/>
        <w:gridCol w:w="1427"/>
      </w:tblGrid>
      <w:tr w:rsidR="003248D9" w:rsidRPr="003248D9" w14:paraId="5FAD54C4" w14:textId="77777777" w:rsidTr="00B27130">
        <w:trPr>
          <w:trHeight w:val="820"/>
        </w:trPr>
        <w:tc>
          <w:tcPr>
            <w:tcW w:w="405" w:type="pct"/>
            <w:shd w:val="clear" w:color="auto" w:fill="D9D9D9" w:themeFill="background1" w:themeFillShade="D9"/>
            <w:vAlign w:val="center"/>
          </w:tcPr>
          <w:p w14:paraId="2B16F63C" w14:textId="77777777" w:rsidR="003248D9" w:rsidRPr="003248D9" w:rsidRDefault="003248D9" w:rsidP="00B27130">
            <w:pPr>
              <w:jc w:val="center"/>
              <w:rPr>
                <w:b/>
                <w:highlight w:val="yellow"/>
              </w:rPr>
            </w:pPr>
            <w:r w:rsidRPr="003248D9">
              <w:rPr>
                <w:b/>
                <w:highlight w:val="yellow"/>
              </w:rPr>
              <w:t>Phase</w:t>
            </w:r>
          </w:p>
        </w:tc>
        <w:tc>
          <w:tcPr>
            <w:tcW w:w="2176" w:type="pct"/>
            <w:shd w:val="clear" w:color="auto" w:fill="D9D9D9" w:themeFill="background1" w:themeFillShade="D9"/>
            <w:vAlign w:val="center"/>
          </w:tcPr>
          <w:p w14:paraId="2AF12767" w14:textId="77777777" w:rsidR="003248D9" w:rsidRPr="003248D9" w:rsidRDefault="003248D9" w:rsidP="00B27130">
            <w:pPr>
              <w:jc w:val="center"/>
              <w:rPr>
                <w:b/>
                <w:highlight w:val="yellow"/>
              </w:rPr>
            </w:pPr>
            <w:r w:rsidRPr="003248D9">
              <w:rPr>
                <w:b/>
                <w:highlight w:val="yellow"/>
              </w:rPr>
              <w:t>Entity (e.g. funder, donor, partner)</w:t>
            </w:r>
          </w:p>
        </w:tc>
        <w:tc>
          <w:tcPr>
            <w:tcW w:w="870" w:type="pct"/>
            <w:shd w:val="clear" w:color="auto" w:fill="D9D9D9" w:themeFill="background1" w:themeFillShade="D9"/>
            <w:vAlign w:val="center"/>
          </w:tcPr>
          <w:p w14:paraId="00815876" w14:textId="77777777" w:rsidR="003248D9" w:rsidRPr="003248D9" w:rsidRDefault="003248D9" w:rsidP="00B27130">
            <w:pPr>
              <w:jc w:val="center"/>
              <w:rPr>
                <w:b/>
                <w:highlight w:val="yellow"/>
              </w:rPr>
            </w:pPr>
            <w:r w:rsidRPr="003248D9">
              <w:rPr>
                <w:b/>
                <w:highlight w:val="yellow"/>
              </w:rPr>
              <w:t>Communication</w:t>
            </w:r>
          </w:p>
          <w:p w14:paraId="7D2B69A0" w14:textId="77777777" w:rsidR="003248D9" w:rsidRPr="003248D9" w:rsidRDefault="003248D9" w:rsidP="00B27130">
            <w:pPr>
              <w:jc w:val="center"/>
              <w:rPr>
                <w:b/>
                <w:highlight w:val="yellow"/>
              </w:rPr>
            </w:pPr>
            <w:r w:rsidRPr="003248D9">
              <w:rPr>
                <w:b/>
                <w:highlight w:val="yellow"/>
              </w:rPr>
              <w:t>Method</w:t>
            </w:r>
          </w:p>
        </w:tc>
        <w:tc>
          <w:tcPr>
            <w:tcW w:w="745" w:type="pct"/>
            <w:shd w:val="clear" w:color="auto" w:fill="D9D9D9" w:themeFill="background1" w:themeFillShade="D9"/>
            <w:vAlign w:val="center"/>
          </w:tcPr>
          <w:p w14:paraId="05801943" w14:textId="77777777" w:rsidR="003248D9" w:rsidRPr="003248D9" w:rsidRDefault="003248D9" w:rsidP="00B27130">
            <w:pPr>
              <w:jc w:val="center"/>
              <w:rPr>
                <w:b/>
                <w:highlight w:val="yellow"/>
              </w:rPr>
            </w:pPr>
            <w:proofErr w:type="gramStart"/>
            <w:r w:rsidRPr="003248D9">
              <w:rPr>
                <w:b/>
                <w:highlight w:val="yellow"/>
              </w:rPr>
              <w:t>Person  Responsible</w:t>
            </w:r>
            <w:proofErr w:type="gramEnd"/>
          </w:p>
        </w:tc>
        <w:tc>
          <w:tcPr>
            <w:tcW w:w="804" w:type="pct"/>
            <w:shd w:val="clear" w:color="auto" w:fill="D9D9D9" w:themeFill="background1" w:themeFillShade="D9"/>
            <w:vAlign w:val="center"/>
          </w:tcPr>
          <w:p w14:paraId="1E55E134" w14:textId="77777777" w:rsidR="003248D9" w:rsidRPr="003248D9" w:rsidRDefault="003248D9" w:rsidP="00B27130">
            <w:pPr>
              <w:jc w:val="center"/>
              <w:rPr>
                <w:b/>
                <w:highlight w:val="yellow"/>
              </w:rPr>
            </w:pPr>
            <w:r w:rsidRPr="003248D9">
              <w:rPr>
                <w:b/>
                <w:highlight w:val="yellow"/>
              </w:rPr>
              <w:t>Where is the contact information?</w:t>
            </w:r>
          </w:p>
        </w:tc>
      </w:tr>
      <w:tr w:rsidR="003248D9" w:rsidRPr="003248D9" w14:paraId="09AB077C" w14:textId="77777777" w:rsidTr="00B27130">
        <w:tc>
          <w:tcPr>
            <w:tcW w:w="405" w:type="pct"/>
            <w:vMerge w:val="restart"/>
            <w:vAlign w:val="center"/>
          </w:tcPr>
          <w:p w14:paraId="1799CAFB" w14:textId="77777777" w:rsidR="003248D9" w:rsidRPr="003248D9" w:rsidRDefault="003248D9" w:rsidP="00B27130">
            <w:pPr>
              <w:jc w:val="center"/>
              <w:rPr>
                <w:highlight w:val="yellow"/>
              </w:rPr>
            </w:pPr>
            <w:r w:rsidRPr="003248D9">
              <w:rPr>
                <w:highlight w:val="yellow"/>
              </w:rPr>
              <w:t>1</w:t>
            </w:r>
          </w:p>
        </w:tc>
        <w:tc>
          <w:tcPr>
            <w:tcW w:w="2176" w:type="pct"/>
          </w:tcPr>
          <w:p w14:paraId="020CC89E" w14:textId="77777777" w:rsidR="003248D9" w:rsidRPr="003248D9" w:rsidRDefault="003248D9" w:rsidP="00B27130">
            <w:pPr>
              <w:rPr>
                <w:b/>
                <w:highlight w:val="yellow"/>
              </w:rPr>
            </w:pPr>
            <w:r w:rsidRPr="003248D9">
              <w:rPr>
                <w:b/>
                <w:highlight w:val="yellow"/>
              </w:rPr>
              <w:t>Board</w:t>
            </w:r>
          </w:p>
          <w:p w14:paraId="3F79092D" w14:textId="77777777" w:rsidR="003248D9" w:rsidRPr="003248D9" w:rsidRDefault="003248D9" w:rsidP="00B27130">
            <w:pPr>
              <w:rPr>
                <w:highlight w:val="yellow"/>
              </w:rPr>
            </w:pPr>
            <w:r w:rsidRPr="003248D9">
              <w:rPr>
                <w:highlight w:val="yellow"/>
              </w:rPr>
              <w:t>Board Chair</w:t>
            </w:r>
          </w:p>
        </w:tc>
        <w:tc>
          <w:tcPr>
            <w:tcW w:w="870" w:type="pct"/>
          </w:tcPr>
          <w:p w14:paraId="2161CA89" w14:textId="06329F4C" w:rsidR="003248D9" w:rsidRPr="003248D9" w:rsidRDefault="00485F44" w:rsidP="00B27130">
            <w:pPr>
              <w:rPr>
                <w:highlight w:val="yellow"/>
              </w:rPr>
            </w:pPr>
            <w:r w:rsidRPr="003248D9">
              <w:rPr>
                <w:highlight w:val="yellow"/>
              </w:rPr>
              <w:t>V</w:t>
            </w:r>
            <w:r w:rsidR="003248D9" w:rsidRPr="003248D9">
              <w:rPr>
                <w:highlight w:val="yellow"/>
              </w:rPr>
              <w:t>erbal</w:t>
            </w:r>
          </w:p>
        </w:tc>
        <w:tc>
          <w:tcPr>
            <w:tcW w:w="745" w:type="pct"/>
          </w:tcPr>
          <w:p w14:paraId="3FA3A351" w14:textId="77777777" w:rsidR="003248D9" w:rsidRPr="003248D9" w:rsidRDefault="003248D9" w:rsidP="00B27130">
            <w:pPr>
              <w:rPr>
                <w:highlight w:val="yellow"/>
              </w:rPr>
            </w:pPr>
            <w:r w:rsidRPr="003248D9">
              <w:rPr>
                <w:highlight w:val="yellow"/>
              </w:rPr>
              <w:t>CEO</w:t>
            </w:r>
          </w:p>
        </w:tc>
        <w:tc>
          <w:tcPr>
            <w:tcW w:w="804" w:type="pct"/>
            <w:vMerge w:val="restart"/>
            <w:vAlign w:val="center"/>
          </w:tcPr>
          <w:p w14:paraId="03BD2116" w14:textId="77777777" w:rsidR="003248D9" w:rsidRPr="003248D9" w:rsidRDefault="003248D9" w:rsidP="00B27130">
            <w:pPr>
              <w:rPr>
                <w:highlight w:val="yellow"/>
              </w:rPr>
            </w:pPr>
            <w:r w:rsidRPr="003248D9">
              <w:rPr>
                <w:highlight w:val="yellow"/>
              </w:rPr>
              <w:t>current roster maintained by Executive Assistant</w:t>
            </w:r>
          </w:p>
        </w:tc>
      </w:tr>
      <w:tr w:rsidR="003248D9" w:rsidRPr="003248D9" w14:paraId="212094F4" w14:textId="77777777" w:rsidTr="00B27130">
        <w:tc>
          <w:tcPr>
            <w:tcW w:w="405" w:type="pct"/>
            <w:vMerge/>
            <w:vAlign w:val="center"/>
          </w:tcPr>
          <w:p w14:paraId="014AE642" w14:textId="77777777" w:rsidR="003248D9" w:rsidRPr="003248D9" w:rsidRDefault="003248D9" w:rsidP="00B27130">
            <w:pPr>
              <w:jc w:val="center"/>
              <w:rPr>
                <w:highlight w:val="yellow"/>
              </w:rPr>
            </w:pPr>
          </w:p>
        </w:tc>
        <w:tc>
          <w:tcPr>
            <w:tcW w:w="2176" w:type="pct"/>
          </w:tcPr>
          <w:p w14:paraId="31702D05" w14:textId="77777777" w:rsidR="003248D9" w:rsidRPr="003248D9" w:rsidRDefault="003248D9" w:rsidP="00B27130">
            <w:pPr>
              <w:rPr>
                <w:highlight w:val="yellow"/>
              </w:rPr>
            </w:pPr>
            <w:r w:rsidRPr="003248D9">
              <w:rPr>
                <w:highlight w:val="yellow"/>
              </w:rPr>
              <w:t>Governance Committee</w:t>
            </w:r>
          </w:p>
        </w:tc>
        <w:tc>
          <w:tcPr>
            <w:tcW w:w="870" w:type="pct"/>
          </w:tcPr>
          <w:p w14:paraId="377BF7C1" w14:textId="6339FCB9" w:rsidR="003248D9" w:rsidRPr="003248D9" w:rsidRDefault="00485F44" w:rsidP="00B27130">
            <w:pPr>
              <w:rPr>
                <w:highlight w:val="yellow"/>
              </w:rPr>
            </w:pPr>
            <w:r w:rsidRPr="003248D9">
              <w:rPr>
                <w:highlight w:val="yellow"/>
              </w:rPr>
              <w:t>V</w:t>
            </w:r>
            <w:r w:rsidR="003248D9" w:rsidRPr="003248D9">
              <w:rPr>
                <w:highlight w:val="yellow"/>
              </w:rPr>
              <w:t>erbal</w:t>
            </w:r>
          </w:p>
        </w:tc>
        <w:tc>
          <w:tcPr>
            <w:tcW w:w="745" w:type="pct"/>
          </w:tcPr>
          <w:p w14:paraId="29DC6B69" w14:textId="77777777" w:rsidR="003248D9" w:rsidRPr="003248D9" w:rsidRDefault="003248D9" w:rsidP="00B27130">
            <w:pPr>
              <w:rPr>
                <w:highlight w:val="yellow"/>
              </w:rPr>
            </w:pPr>
            <w:r w:rsidRPr="003248D9">
              <w:rPr>
                <w:highlight w:val="yellow"/>
              </w:rPr>
              <w:t>Board Chair</w:t>
            </w:r>
          </w:p>
        </w:tc>
        <w:tc>
          <w:tcPr>
            <w:tcW w:w="804" w:type="pct"/>
            <w:vMerge/>
            <w:vAlign w:val="center"/>
          </w:tcPr>
          <w:p w14:paraId="08117776" w14:textId="77777777" w:rsidR="003248D9" w:rsidRPr="003248D9" w:rsidRDefault="003248D9" w:rsidP="00B27130">
            <w:pPr>
              <w:rPr>
                <w:highlight w:val="yellow"/>
              </w:rPr>
            </w:pPr>
          </w:p>
        </w:tc>
      </w:tr>
      <w:tr w:rsidR="003248D9" w:rsidRPr="003248D9" w14:paraId="70CA24D1" w14:textId="77777777" w:rsidTr="00B27130">
        <w:tc>
          <w:tcPr>
            <w:tcW w:w="405" w:type="pct"/>
            <w:vMerge w:val="restart"/>
            <w:vAlign w:val="center"/>
          </w:tcPr>
          <w:p w14:paraId="79FF191F" w14:textId="77777777" w:rsidR="003248D9" w:rsidRPr="003248D9" w:rsidRDefault="003248D9" w:rsidP="00B27130">
            <w:pPr>
              <w:jc w:val="center"/>
              <w:rPr>
                <w:highlight w:val="yellow"/>
              </w:rPr>
            </w:pPr>
            <w:r w:rsidRPr="003248D9">
              <w:rPr>
                <w:highlight w:val="yellow"/>
              </w:rPr>
              <w:t>2</w:t>
            </w:r>
          </w:p>
        </w:tc>
        <w:tc>
          <w:tcPr>
            <w:tcW w:w="2176" w:type="pct"/>
          </w:tcPr>
          <w:p w14:paraId="4A73BB37" w14:textId="77777777" w:rsidR="003248D9" w:rsidRPr="003248D9" w:rsidRDefault="003248D9" w:rsidP="00B27130">
            <w:pPr>
              <w:rPr>
                <w:highlight w:val="yellow"/>
              </w:rPr>
            </w:pPr>
            <w:r w:rsidRPr="003248D9">
              <w:rPr>
                <w:highlight w:val="yellow"/>
              </w:rPr>
              <w:t>All other board members</w:t>
            </w:r>
          </w:p>
        </w:tc>
        <w:tc>
          <w:tcPr>
            <w:tcW w:w="870" w:type="pct"/>
          </w:tcPr>
          <w:p w14:paraId="54E1F7AF" w14:textId="3F02098D" w:rsidR="003248D9" w:rsidRPr="003248D9" w:rsidRDefault="00485F44" w:rsidP="00B27130">
            <w:pPr>
              <w:rPr>
                <w:highlight w:val="yellow"/>
              </w:rPr>
            </w:pPr>
            <w:r w:rsidRPr="003248D9">
              <w:rPr>
                <w:highlight w:val="yellow"/>
              </w:rPr>
              <w:t>V</w:t>
            </w:r>
            <w:r w:rsidR="003248D9" w:rsidRPr="003248D9">
              <w:rPr>
                <w:highlight w:val="yellow"/>
              </w:rPr>
              <w:t>erbal</w:t>
            </w:r>
          </w:p>
        </w:tc>
        <w:tc>
          <w:tcPr>
            <w:tcW w:w="745" w:type="pct"/>
          </w:tcPr>
          <w:p w14:paraId="7BE7D215" w14:textId="77777777" w:rsidR="003248D9" w:rsidRPr="003248D9" w:rsidRDefault="003248D9" w:rsidP="00B27130">
            <w:pPr>
              <w:rPr>
                <w:highlight w:val="yellow"/>
              </w:rPr>
            </w:pPr>
            <w:r w:rsidRPr="003248D9">
              <w:rPr>
                <w:highlight w:val="yellow"/>
              </w:rPr>
              <w:t>Governance Committee</w:t>
            </w:r>
          </w:p>
        </w:tc>
        <w:tc>
          <w:tcPr>
            <w:tcW w:w="804" w:type="pct"/>
            <w:vMerge/>
            <w:vAlign w:val="center"/>
          </w:tcPr>
          <w:p w14:paraId="077363D9" w14:textId="77777777" w:rsidR="003248D9" w:rsidRPr="003248D9" w:rsidRDefault="003248D9" w:rsidP="00B27130">
            <w:pPr>
              <w:rPr>
                <w:highlight w:val="yellow"/>
              </w:rPr>
            </w:pPr>
          </w:p>
        </w:tc>
      </w:tr>
      <w:tr w:rsidR="003248D9" w:rsidRPr="003248D9" w14:paraId="3BF57013" w14:textId="77777777" w:rsidTr="00B27130">
        <w:tc>
          <w:tcPr>
            <w:tcW w:w="405" w:type="pct"/>
            <w:vMerge/>
            <w:vAlign w:val="center"/>
          </w:tcPr>
          <w:p w14:paraId="15F34D7B" w14:textId="77777777" w:rsidR="003248D9" w:rsidRPr="003248D9" w:rsidRDefault="003248D9" w:rsidP="00B27130">
            <w:pPr>
              <w:jc w:val="center"/>
              <w:rPr>
                <w:highlight w:val="yellow"/>
              </w:rPr>
            </w:pPr>
          </w:p>
        </w:tc>
        <w:tc>
          <w:tcPr>
            <w:tcW w:w="2176" w:type="pct"/>
          </w:tcPr>
          <w:p w14:paraId="31F01C5C" w14:textId="77777777" w:rsidR="003248D9" w:rsidRPr="003248D9" w:rsidRDefault="003248D9" w:rsidP="00B27130">
            <w:pPr>
              <w:rPr>
                <w:highlight w:val="yellow"/>
              </w:rPr>
            </w:pPr>
            <w:r w:rsidRPr="003248D9">
              <w:rPr>
                <w:highlight w:val="yellow"/>
              </w:rPr>
              <w:t>Partner Chair</w:t>
            </w:r>
          </w:p>
        </w:tc>
        <w:tc>
          <w:tcPr>
            <w:tcW w:w="870" w:type="pct"/>
          </w:tcPr>
          <w:p w14:paraId="637CC37F" w14:textId="315A9DD3" w:rsidR="003248D9" w:rsidRPr="003248D9" w:rsidRDefault="00485F44" w:rsidP="00B27130">
            <w:pPr>
              <w:rPr>
                <w:highlight w:val="yellow"/>
              </w:rPr>
            </w:pPr>
            <w:r w:rsidRPr="003248D9">
              <w:rPr>
                <w:highlight w:val="yellow"/>
              </w:rPr>
              <w:t>V</w:t>
            </w:r>
            <w:r w:rsidR="003248D9" w:rsidRPr="003248D9">
              <w:rPr>
                <w:highlight w:val="yellow"/>
              </w:rPr>
              <w:t>erbal</w:t>
            </w:r>
          </w:p>
        </w:tc>
        <w:tc>
          <w:tcPr>
            <w:tcW w:w="745" w:type="pct"/>
          </w:tcPr>
          <w:p w14:paraId="4464C351" w14:textId="77777777" w:rsidR="003248D9" w:rsidRPr="003248D9" w:rsidRDefault="003248D9" w:rsidP="00B27130">
            <w:pPr>
              <w:rPr>
                <w:highlight w:val="yellow"/>
              </w:rPr>
            </w:pPr>
            <w:r w:rsidRPr="003248D9">
              <w:rPr>
                <w:highlight w:val="yellow"/>
              </w:rPr>
              <w:t>Board Chair</w:t>
            </w:r>
          </w:p>
        </w:tc>
        <w:tc>
          <w:tcPr>
            <w:tcW w:w="804" w:type="pct"/>
            <w:vMerge/>
            <w:vAlign w:val="center"/>
          </w:tcPr>
          <w:p w14:paraId="68A5CEA5" w14:textId="77777777" w:rsidR="003248D9" w:rsidRPr="003248D9" w:rsidRDefault="003248D9" w:rsidP="00B27130">
            <w:pPr>
              <w:rPr>
                <w:highlight w:val="yellow"/>
              </w:rPr>
            </w:pPr>
          </w:p>
        </w:tc>
      </w:tr>
      <w:tr w:rsidR="003248D9" w:rsidRPr="003248D9" w14:paraId="2473E9C1" w14:textId="77777777" w:rsidTr="00B27130">
        <w:tc>
          <w:tcPr>
            <w:tcW w:w="405" w:type="pct"/>
            <w:vMerge/>
            <w:vAlign w:val="center"/>
          </w:tcPr>
          <w:p w14:paraId="51D96477" w14:textId="77777777" w:rsidR="003248D9" w:rsidRPr="003248D9" w:rsidRDefault="003248D9" w:rsidP="00B27130">
            <w:pPr>
              <w:jc w:val="center"/>
              <w:rPr>
                <w:highlight w:val="yellow"/>
              </w:rPr>
            </w:pPr>
          </w:p>
        </w:tc>
        <w:tc>
          <w:tcPr>
            <w:tcW w:w="2176" w:type="pct"/>
          </w:tcPr>
          <w:p w14:paraId="1BF001B9" w14:textId="77777777" w:rsidR="003248D9" w:rsidRPr="003248D9" w:rsidRDefault="003248D9" w:rsidP="00B27130">
            <w:pPr>
              <w:rPr>
                <w:highlight w:val="yellow"/>
              </w:rPr>
            </w:pPr>
            <w:r w:rsidRPr="003248D9">
              <w:rPr>
                <w:highlight w:val="yellow"/>
              </w:rPr>
              <w:t>all other Partner board members</w:t>
            </w:r>
          </w:p>
        </w:tc>
        <w:tc>
          <w:tcPr>
            <w:tcW w:w="870" w:type="pct"/>
          </w:tcPr>
          <w:p w14:paraId="617EDD89" w14:textId="58D8A1FA" w:rsidR="003248D9" w:rsidRPr="003248D9" w:rsidRDefault="00485F44" w:rsidP="00B27130">
            <w:pPr>
              <w:rPr>
                <w:highlight w:val="yellow"/>
              </w:rPr>
            </w:pPr>
            <w:r w:rsidRPr="003248D9">
              <w:rPr>
                <w:highlight w:val="yellow"/>
              </w:rPr>
              <w:t>V</w:t>
            </w:r>
            <w:r w:rsidR="003248D9" w:rsidRPr="003248D9">
              <w:rPr>
                <w:highlight w:val="yellow"/>
              </w:rPr>
              <w:t>erbal</w:t>
            </w:r>
          </w:p>
        </w:tc>
        <w:tc>
          <w:tcPr>
            <w:tcW w:w="745" w:type="pct"/>
          </w:tcPr>
          <w:p w14:paraId="5B05CDF9" w14:textId="77777777" w:rsidR="003248D9" w:rsidRPr="003248D9" w:rsidRDefault="003248D9" w:rsidP="00B27130">
            <w:pPr>
              <w:rPr>
                <w:highlight w:val="yellow"/>
              </w:rPr>
            </w:pPr>
            <w:r w:rsidRPr="003248D9">
              <w:rPr>
                <w:highlight w:val="yellow"/>
              </w:rPr>
              <w:t>Partner Chair</w:t>
            </w:r>
          </w:p>
        </w:tc>
        <w:tc>
          <w:tcPr>
            <w:tcW w:w="804" w:type="pct"/>
            <w:vMerge/>
            <w:vAlign w:val="center"/>
          </w:tcPr>
          <w:p w14:paraId="08BBB74E" w14:textId="77777777" w:rsidR="003248D9" w:rsidRPr="003248D9" w:rsidRDefault="003248D9" w:rsidP="00B27130">
            <w:pPr>
              <w:rPr>
                <w:highlight w:val="yellow"/>
              </w:rPr>
            </w:pPr>
          </w:p>
        </w:tc>
      </w:tr>
      <w:tr w:rsidR="003248D9" w:rsidRPr="003248D9" w14:paraId="2024433E" w14:textId="77777777" w:rsidTr="00B27130">
        <w:tc>
          <w:tcPr>
            <w:tcW w:w="405" w:type="pct"/>
            <w:vMerge/>
            <w:vAlign w:val="center"/>
          </w:tcPr>
          <w:p w14:paraId="0DDB505B" w14:textId="77777777" w:rsidR="003248D9" w:rsidRPr="003248D9" w:rsidRDefault="003248D9" w:rsidP="00B27130">
            <w:pPr>
              <w:jc w:val="center"/>
              <w:rPr>
                <w:b/>
                <w:highlight w:val="yellow"/>
              </w:rPr>
            </w:pPr>
          </w:p>
        </w:tc>
        <w:tc>
          <w:tcPr>
            <w:tcW w:w="2176" w:type="pct"/>
          </w:tcPr>
          <w:p w14:paraId="31A67239" w14:textId="77777777" w:rsidR="003248D9" w:rsidRPr="003248D9" w:rsidRDefault="003248D9" w:rsidP="00B27130">
            <w:pPr>
              <w:rPr>
                <w:b/>
                <w:highlight w:val="yellow"/>
              </w:rPr>
            </w:pPr>
            <w:r w:rsidRPr="003248D9">
              <w:rPr>
                <w:b/>
                <w:highlight w:val="yellow"/>
              </w:rPr>
              <w:t>Staff</w:t>
            </w:r>
          </w:p>
          <w:p w14:paraId="5978D344" w14:textId="77777777" w:rsidR="003248D9" w:rsidRPr="003248D9" w:rsidRDefault="003248D9" w:rsidP="00B27130">
            <w:pPr>
              <w:rPr>
                <w:highlight w:val="yellow"/>
              </w:rPr>
            </w:pPr>
            <w:r w:rsidRPr="003248D9">
              <w:rPr>
                <w:highlight w:val="yellow"/>
              </w:rPr>
              <w:t>Directors - Operations, Development, Policy and Finance</w:t>
            </w:r>
          </w:p>
        </w:tc>
        <w:tc>
          <w:tcPr>
            <w:tcW w:w="870" w:type="pct"/>
          </w:tcPr>
          <w:p w14:paraId="0B4DBA63" w14:textId="45041546" w:rsidR="003248D9" w:rsidRPr="003248D9" w:rsidRDefault="00485F44" w:rsidP="00B27130">
            <w:pPr>
              <w:rPr>
                <w:highlight w:val="yellow"/>
              </w:rPr>
            </w:pPr>
            <w:r w:rsidRPr="003248D9">
              <w:rPr>
                <w:highlight w:val="yellow"/>
              </w:rPr>
              <w:t>V</w:t>
            </w:r>
            <w:r w:rsidR="003248D9" w:rsidRPr="003248D9">
              <w:rPr>
                <w:highlight w:val="yellow"/>
              </w:rPr>
              <w:t>erbal</w:t>
            </w:r>
          </w:p>
        </w:tc>
        <w:tc>
          <w:tcPr>
            <w:tcW w:w="745" w:type="pct"/>
          </w:tcPr>
          <w:p w14:paraId="3FF423E8" w14:textId="77777777" w:rsidR="003248D9" w:rsidRPr="003248D9" w:rsidRDefault="003248D9" w:rsidP="00B27130">
            <w:pPr>
              <w:rPr>
                <w:highlight w:val="yellow"/>
              </w:rPr>
            </w:pPr>
            <w:r w:rsidRPr="003248D9">
              <w:rPr>
                <w:highlight w:val="yellow"/>
              </w:rPr>
              <w:t>CEO</w:t>
            </w:r>
          </w:p>
        </w:tc>
        <w:tc>
          <w:tcPr>
            <w:tcW w:w="804" w:type="pct"/>
            <w:vMerge w:val="restart"/>
            <w:vAlign w:val="center"/>
          </w:tcPr>
          <w:p w14:paraId="1412611D" w14:textId="77777777" w:rsidR="003248D9" w:rsidRPr="003248D9" w:rsidRDefault="003248D9" w:rsidP="00B27130">
            <w:pPr>
              <w:rPr>
                <w:highlight w:val="yellow"/>
              </w:rPr>
            </w:pPr>
            <w:r w:rsidRPr="003248D9">
              <w:rPr>
                <w:highlight w:val="yellow"/>
              </w:rPr>
              <w:t>Current roster maintained by Executive Assistant</w:t>
            </w:r>
          </w:p>
        </w:tc>
      </w:tr>
      <w:tr w:rsidR="003248D9" w:rsidRPr="003248D9" w14:paraId="1801CDA6" w14:textId="77777777" w:rsidTr="00B27130">
        <w:tc>
          <w:tcPr>
            <w:tcW w:w="405" w:type="pct"/>
            <w:vMerge/>
            <w:vAlign w:val="center"/>
          </w:tcPr>
          <w:p w14:paraId="2A3473B9" w14:textId="77777777" w:rsidR="003248D9" w:rsidRPr="003248D9" w:rsidRDefault="003248D9" w:rsidP="00B27130">
            <w:pPr>
              <w:jc w:val="center"/>
              <w:rPr>
                <w:highlight w:val="yellow"/>
              </w:rPr>
            </w:pPr>
          </w:p>
        </w:tc>
        <w:tc>
          <w:tcPr>
            <w:tcW w:w="2176" w:type="pct"/>
          </w:tcPr>
          <w:p w14:paraId="39483DA6" w14:textId="77777777" w:rsidR="003248D9" w:rsidRPr="003248D9" w:rsidRDefault="003248D9" w:rsidP="00B27130">
            <w:pPr>
              <w:rPr>
                <w:highlight w:val="yellow"/>
              </w:rPr>
            </w:pPr>
            <w:r w:rsidRPr="003248D9">
              <w:rPr>
                <w:highlight w:val="yellow"/>
              </w:rPr>
              <w:t>Executive Assistant</w:t>
            </w:r>
          </w:p>
        </w:tc>
        <w:tc>
          <w:tcPr>
            <w:tcW w:w="870" w:type="pct"/>
          </w:tcPr>
          <w:p w14:paraId="2371E10C" w14:textId="465F95B0" w:rsidR="003248D9" w:rsidRPr="003248D9" w:rsidRDefault="00485F44" w:rsidP="00B27130">
            <w:pPr>
              <w:rPr>
                <w:highlight w:val="yellow"/>
              </w:rPr>
            </w:pPr>
            <w:r w:rsidRPr="003248D9">
              <w:rPr>
                <w:highlight w:val="yellow"/>
              </w:rPr>
              <w:t>V</w:t>
            </w:r>
            <w:r w:rsidR="003248D9" w:rsidRPr="003248D9">
              <w:rPr>
                <w:highlight w:val="yellow"/>
              </w:rPr>
              <w:t>erbal</w:t>
            </w:r>
          </w:p>
        </w:tc>
        <w:tc>
          <w:tcPr>
            <w:tcW w:w="745" w:type="pct"/>
          </w:tcPr>
          <w:p w14:paraId="62D357BC" w14:textId="77777777" w:rsidR="003248D9" w:rsidRPr="003248D9" w:rsidRDefault="003248D9" w:rsidP="00B27130">
            <w:pPr>
              <w:rPr>
                <w:highlight w:val="yellow"/>
              </w:rPr>
            </w:pPr>
            <w:r w:rsidRPr="003248D9">
              <w:rPr>
                <w:highlight w:val="yellow"/>
              </w:rPr>
              <w:t>CEO</w:t>
            </w:r>
          </w:p>
        </w:tc>
        <w:tc>
          <w:tcPr>
            <w:tcW w:w="804" w:type="pct"/>
            <w:vMerge/>
          </w:tcPr>
          <w:p w14:paraId="60D9A0FC" w14:textId="77777777" w:rsidR="003248D9" w:rsidRPr="003248D9" w:rsidRDefault="003248D9" w:rsidP="00B27130">
            <w:pPr>
              <w:rPr>
                <w:highlight w:val="yellow"/>
              </w:rPr>
            </w:pPr>
          </w:p>
        </w:tc>
      </w:tr>
      <w:tr w:rsidR="003248D9" w:rsidRPr="003248D9" w14:paraId="0AE4D86F" w14:textId="77777777" w:rsidTr="00B27130">
        <w:tc>
          <w:tcPr>
            <w:tcW w:w="405" w:type="pct"/>
            <w:vMerge/>
            <w:vAlign w:val="center"/>
          </w:tcPr>
          <w:p w14:paraId="183B1493" w14:textId="77777777" w:rsidR="003248D9" w:rsidRPr="003248D9" w:rsidRDefault="003248D9" w:rsidP="00B27130">
            <w:pPr>
              <w:jc w:val="center"/>
              <w:rPr>
                <w:highlight w:val="yellow"/>
              </w:rPr>
            </w:pPr>
          </w:p>
        </w:tc>
        <w:tc>
          <w:tcPr>
            <w:tcW w:w="2176" w:type="pct"/>
          </w:tcPr>
          <w:p w14:paraId="2D9118E1" w14:textId="77777777" w:rsidR="003248D9" w:rsidRPr="003248D9" w:rsidRDefault="003248D9" w:rsidP="00B27130">
            <w:pPr>
              <w:rPr>
                <w:highlight w:val="yellow"/>
              </w:rPr>
            </w:pPr>
            <w:r w:rsidRPr="003248D9">
              <w:rPr>
                <w:highlight w:val="yellow"/>
              </w:rPr>
              <w:t>Assistant Directors - Case Management, Programs, and Clinical</w:t>
            </w:r>
          </w:p>
        </w:tc>
        <w:tc>
          <w:tcPr>
            <w:tcW w:w="870" w:type="pct"/>
          </w:tcPr>
          <w:p w14:paraId="32744289" w14:textId="4A2C3C19" w:rsidR="003248D9" w:rsidRPr="003248D9" w:rsidRDefault="00485F44" w:rsidP="00B27130">
            <w:pPr>
              <w:rPr>
                <w:highlight w:val="yellow"/>
              </w:rPr>
            </w:pPr>
            <w:r w:rsidRPr="003248D9">
              <w:rPr>
                <w:highlight w:val="yellow"/>
              </w:rPr>
              <w:t>V</w:t>
            </w:r>
            <w:r w:rsidR="003248D9" w:rsidRPr="003248D9">
              <w:rPr>
                <w:highlight w:val="yellow"/>
              </w:rPr>
              <w:t>erbal</w:t>
            </w:r>
          </w:p>
        </w:tc>
        <w:tc>
          <w:tcPr>
            <w:tcW w:w="745" w:type="pct"/>
          </w:tcPr>
          <w:p w14:paraId="31295098" w14:textId="77777777" w:rsidR="003248D9" w:rsidRPr="003248D9" w:rsidRDefault="003248D9" w:rsidP="00B27130">
            <w:pPr>
              <w:rPr>
                <w:highlight w:val="yellow"/>
              </w:rPr>
            </w:pPr>
            <w:r w:rsidRPr="003248D9">
              <w:rPr>
                <w:highlight w:val="yellow"/>
              </w:rPr>
              <w:t>CEO &amp; Directors</w:t>
            </w:r>
          </w:p>
        </w:tc>
        <w:tc>
          <w:tcPr>
            <w:tcW w:w="804" w:type="pct"/>
            <w:vMerge/>
          </w:tcPr>
          <w:p w14:paraId="1905B45B" w14:textId="77777777" w:rsidR="003248D9" w:rsidRPr="003248D9" w:rsidRDefault="003248D9" w:rsidP="00B27130">
            <w:pPr>
              <w:rPr>
                <w:highlight w:val="yellow"/>
              </w:rPr>
            </w:pPr>
          </w:p>
        </w:tc>
      </w:tr>
      <w:tr w:rsidR="003248D9" w:rsidRPr="003248D9" w14:paraId="6C837724" w14:textId="77777777" w:rsidTr="00B27130">
        <w:tc>
          <w:tcPr>
            <w:tcW w:w="405" w:type="pct"/>
            <w:vMerge/>
            <w:vAlign w:val="center"/>
          </w:tcPr>
          <w:p w14:paraId="084FD7D8" w14:textId="77777777" w:rsidR="003248D9" w:rsidRPr="003248D9" w:rsidRDefault="003248D9" w:rsidP="00B27130">
            <w:pPr>
              <w:jc w:val="center"/>
              <w:rPr>
                <w:highlight w:val="yellow"/>
              </w:rPr>
            </w:pPr>
          </w:p>
        </w:tc>
        <w:tc>
          <w:tcPr>
            <w:tcW w:w="2176" w:type="pct"/>
          </w:tcPr>
          <w:p w14:paraId="7A1831D0" w14:textId="77777777" w:rsidR="003248D9" w:rsidRPr="003248D9" w:rsidRDefault="003248D9" w:rsidP="00B27130">
            <w:pPr>
              <w:rPr>
                <w:highlight w:val="yellow"/>
              </w:rPr>
            </w:pPr>
            <w:r w:rsidRPr="003248D9">
              <w:rPr>
                <w:highlight w:val="yellow"/>
              </w:rPr>
              <w:t>All other staff</w:t>
            </w:r>
          </w:p>
        </w:tc>
        <w:tc>
          <w:tcPr>
            <w:tcW w:w="870" w:type="pct"/>
          </w:tcPr>
          <w:p w14:paraId="0D3BE92F" w14:textId="12B4220B" w:rsidR="003248D9" w:rsidRPr="003248D9" w:rsidRDefault="00485F44" w:rsidP="00B27130">
            <w:pPr>
              <w:rPr>
                <w:highlight w:val="yellow"/>
              </w:rPr>
            </w:pPr>
            <w:r w:rsidRPr="003248D9">
              <w:rPr>
                <w:highlight w:val="yellow"/>
              </w:rPr>
              <w:t>V</w:t>
            </w:r>
            <w:r w:rsidR="003248D9" w:rsidRPr="003248D9">
              <w:rPr>
                <w:highlight w:val="yellow"/>
              </w:rPr>
              <w:t>erbal</w:t>
            </w:r>
          </w:p>
        </w:tc>
        <w:tc>
          <w:tcPr>
            <w:tcW w:w="745" w:type="pct"/>
          </w:tcPr>
          <w:p w14:paraId="4E6D63D9" w14:textId="77777777" w:rsidR="003248D9" w:rsidRPr="003248D9" w:rsidRDefault="003248D9" w:rsidP="00B27130">
            <w:pPr>
              <w:rPr>
                <w:highlight w:val="yellow"/>
              </w:rPr>
            </w:pPr>
            <w:r w:rsidRPr="003248D9">
              <w:rPr>
                <w:highlight w:val="yellow"/>
              </w:rPr>
              <w:t>Directors</w:t>
            </w:r>
          </w:p>
        </w:tc>
        <w:tc>
          <w:tcPr>
            <w:tcW w:w="804" w:type="pct"/>
            <w:vMerge/>
          </w:tcPr>
          <w:p w14:paraId="559C6960" w14:textId="77777777" w:rsidR="003248D9" w:rsidRPr="003248D9" w:rsidRDefault="003248D9" w:rsidP="00B27130">
            <w:pPr>
              <w:rPr>
                <w:highlight w:val="yellow"/>
              </w:rPr>
            </w:pPr>
          </w:p>
        </w:tc>
      </w:tr>
      <w:tr w:rsidR="003248D9" w:rsidRPr="003248D9" w14:paraId="51E1DA6D" w14:textId="77777777" w:rsidTr="00B27130">
        <w:tc>
          <w:tcPr>
            <w:tcW w:w="405" w:type="pct"/>
            <w:vMerge w:val="restart"/>
            <w:vAlign w:val="center"/>
          </w:tcPr>
          <w:p w14:paraId="0A7E962B" w14:textId="77777777" w:rsidR="003248D9" w:rsidRPr="003248D9" w:rsidRDefault="003248D9" w:rsidP="00B27130">
            <w:pPr>
              <w:jc w:val="center"/>
              <w:rPr>
                <w:b/>
                <w:highlight w:val="yellow"/>
              </w:rPr>
            </w:pPr>
            <w:r w:rsidRPr="003248D9">
              <w:rPr>
                <w:b/>
                <w:highlight w:val="yellow"/>
              </w:rPr>
              <w:t>3</w:t>
            </w:r>
          </w:p>
        </w:tc>
        <w:tc>
          <w:tcPr>
            <w:tcW w:w="2176" w:type="pct"/>
          </w:tcPr>
          <w:p w14:paraId="3553AD4A" w14:textId="77777777" w:rsidR="003248D9" w:rsidRPr="003248D9" w:rsidRDefault="003248D9" w:rsidP="00B27130">
            <w:pPr>
              <w:rPr>
                <w:b/>
                <w:highlight w:val="yellow"/>
              </w:rPr>
            </w:pPr>
            <w:r w:rsidRPr="003248D9">
              <w:rPr>
                <w:b/>
                <w:highlight w:val="yellow"/>
              </w:rPr>
              <w:t>Donors</w:t>
            </w:r>
          </w:p>
          <w:p w14:paraId="662BB62A" w14:textId="77777777" w:rsidR="003248D9" w:rsidRPr="003248D9" w:rsidRDefault="003248D9" w:rsidP="00B27130">
            <w:pPr>
              <w:rPr>
                <w:highlight w:val="yellow"/>
              </w:rPr>
            </w:pPr>
            <w:r w:rsidRPr="003248D9">
              <w:rPr>
                <w:highlight w:val="yellow"/>
              </w:rPr>
              <w:t xml:space="preserve">All donors who have given more than $100,000 in the last year </w:t>
            </w:r>
          </w:p>
        </w:tc>
        <w:tc>
          <w:tcPr>
            <w:tcW w:w="870" w:type="pct"/>
          </w:tcPr>
          <w:p w14:paraId="35F851A2" w14:textId="1CA66887" w:rsidR="003248D9" w:rsidRPr="003248D9" w:rsidRDefault="00485F44" w:rsidP="00B27130">
            <w:pPr>
              <w:rPr>
                <w:highlight w:val="yellow"/>
              </w:rPr>
            </w:pPr>
            <w:r w:rsidRPr="003248D9">
              <w:rPr>
                <w:highlight w:val="yellow"/>
              </w:rPr>
              <w:t>V</w:t>
            </w:r>
            <w:r w:rsidR="003248D9" w:rsidRPr="003248D9">
              <w:rPr>
                <w:highlight w:val="yellow"/>
              </w:rPr>
              <w:t>erbal</w:t>
            </w:r>
          </w:p>
        </w:tc>
        <w:tc>
          <w:tcPr>
            <w:tcW w:w="745" w:type="pct"/>
          </w:tcPr>
          <w:p w14:paraId="12608EAB" w14:textId="77777777" w:rsidR="003248D9" w:rsidRPr="003248D9" w:rsidRDefault="003248D9" w:rsidP="00B27130">
            <w:pPr>
              <w:rPr>
                <w:highlight w:val="yellow"/>
              </w:rPr>
            </w:pPr>
            <w:r w:rsidRPr="003248D9">
              <w:rPr>
                <w:highlight w:val="yellow"/>
              </w:rPr>
              <w:t>CEO &amp; Board</w:t>
            </w:r>
          </w:p>
        </w:tc>
        <w:tc>
          <w:tcPr>
            <w:tcW w:w="804" w:type="pct"/>
            <w:vMerge w:val="restart"/>
            <w:vAlign w:val="center"/>
          </w:tcPr>
          <w:p w14:paraId="1D4DEF4B" w14:textId="77777777" w:rsidR="003248D9" w:rsidRPr="003248D9" w:rsidRDefault="003248D9" w:rsidP="00B27130">
            <w:pPr>
              <w:rPr>
                <w:highlight w:val="yellow"/>
              </w:rPr>
            </w:pPr>
            <w:r w:rsidRPr="003248D9">
              <w:rPr>
                <w:highlight w:val="yellow"/>
              </w:rPr>
              <w:t>Current roster maintained by the Director of Development</w:t>
            </w:r>
          </w:p>
        </w:tc>
      </w:tr>
      <w:tr w:rsidR="003248D9" w:rsidRPr="003248D9" w14:paraId="50D84E01" w14:textId="77777777" w:rsidTr="00B27130">
        <w:tc>
          <w:tcPr>
            <w:tcW w:w="405" w:type="pct"/>
            <w:vMerge/>
            <w:vAlign w:val="center"/>
          </w:tcPr>
          <w:p w14:paraId="60855AB1" w14:textId="77777777" w:rsidR="003248D9" w:rsidRPr="003248D9" w:rsidRDefault="003248D9" w:rsidP="00B27130">
            <w:pPr>
              <w:jc w:val="center"/>
              <w:rPr>
                <w:highlight w:val="yellow"/>
              </w:rPr>
            </w:pPr>
          </w:p>
        </w:tc>
        <w:tc>
          <w:tcPr>
            <w:tcW w:w="2176" w:type="pct"/>
          </w:tcPr>
          <w:p w14:paraId="76F522FF" w14:textId="77777777" w:rsidR="003248D9" w:rsidRPr="003248D9" w:rsidRDefault="003248D9" w:rsidP="00B27130">
            <w:pPr>
              <w:rPr>
                <w:highlight w:val="yellow"/>
              </w:rPr>
            </w:pPr>
            <w:r w:rsidRPr="003248D9">
              <w:rPr>
                <w:highlight w:val="yellow"/>
              </w:rPr>
              <w:t>Donors who have given more than $50,000 in the last two years</w:t>
            </w:r>
          </w:p>
        </w:tc>
        <w:tc>
          <w:tcPr>
            <w:tcW w:w="870" w:type="pct"/>
          </w:tcPr>
          <w:p w14:paraId="354C83A7" w14:textId="4A90215A" w:rsidR="003248D9" w:rsidRPr="003248D9" w:rsidRDefault="00485F44" w:rsidP="00B27130">
            <w:pPr>
              <w:rPr>
                <w:highlight w:val="yellow"/>
              </w:rPr>
            </w:pPr>
            <w:r w:rsidRPr="003248D9">
              <w:rPr>
                <w:highlight w:val="yellow"/>
              </w:rPr>
              <w:t>V</w:t>
            </w:r>
            <w:r w:rsidR="003248D9" w:rsidRPr="003248D9">
              <w:rPr>
                <w:highlight w:val="yellow"/>
              </w:rPr>
              <w:t>erbal</w:t>
            </w:r>
          </w:p>
        </w:tc>
        <w:tc>
          <w:tcPr>
            <w:tcW w:w="745" w:type="pct"/>
          </w:tcPr>
          <w:p w14:paraId="5363709D" w14:textId="77777777" w:rsidR="003248D9" w:rsidRPr="003248D9" w:rsidRDefault="003248D9" w:rsidP="00B27130">
            <w:pPr>
              <w:rPr>
                <w:highlight w:val="yellow"/>
              </w:rPr>
            </w:pPr>
            <w:r w:rsidRPr="003248D9">
              <w:rPr>
                <w:highlight w:val="yellow"/>
              </w:rPr>
              <w:t>CEO &amp; Board</w:t>
            </w:r>
          </w:p>
        </w:tc>
        <w:tc>
          <w:tcPr>
            <w:tcW w:w="804" w:type="pct"/>
            <w:vMerge/>
          </w:tcPr>
          <w:p w14:paraId="28E413CC" w14:textId="77777777" w:rsidR="003248D9" w:rsidRPr="003248D9" w:rsidRDefault="003248D9" w:rsidP="00B27130">
            <w:pPr>
              <w:rPr>
                <w:highlight w:val="yellow"/>
              </w:rPr>
            </w:pPr>
          </w:p>
        </w:tc>
      </w:tr>
      <w:tr w:rsidR="003248D9" w:rsidRPr="003248D9" w14:paraId="553E07C8" w14:textId="77777777" w:rsidTr="00B27130">
        <w:tc>
          <w:tcPr>
            <w:tcW w:w="405" w:type="pct"/>
            <w:vMerge/>
            <w:vAlign w:val="center"/>
          </w:tcPr>
          <w:p w14:paraId="15354E7D" w14:textId="77777777" w:rsidR="003248D9" w:rsidRPr="003248D9" w:rsidRDefault="003248D9" w:rsidP="00B27130">
            <w:pPr>
              <w:jc w:val="center"/>
              <w:rPr>
                <w:highlight w:val="yellow"/>
              </w:rPr>
            </w:pPr>
          </w:p>
        </w:tc>
        <w:tc>
          <w:tcPr>
            <w:tcW w:w="2176" w:type="pct"/>
          </w:tcPr>
          <w:p w14:paraId="3910C7E2" w14:textId="77777777" w:rsidR="003248D9" w:rsidRPr="003248D9" w:rsidRDefault="003248D9" w:rsidP="00B27130">
            <w:pPr>
              <w:rPr>
                <w:highlight w:val="yellow"/>
              </w:rPr>
            </w:pPr>
            <w:r w:rsidRPr="003248D9">
              <w:rPr>
                <w:highlight w:val="yellow"/>
              </w:rPr>
              <w:t>Donors who have given $1000 or more in the last year (email only)</w:t>
            </w:r>
          </w:p>
        </w:tc>
        <w:tc>
          <w:tcPr>
            <w:tcW w:w="870" w:type="pct"/>
          </w:tcPr>
          <w:p w14:paraId="53D104F6" w14:textId="77777777" w:rsidR="003248D9" w:rsidRPr="003248D9" w:rsidRDefault="003248D9" w:rsidP="00B27130">
            <w:pPr>
              <w:rPr>
                <w:highlight w:val="yellow"/>
              </w:rPr>
            </w:pPr>
            <w:r w:rsidRPr="003248D9">
              <w:rPr>
                <w:highlight w:val="yellow"/>
              </w:rPr>
              <w:t>Email</w:t>
            </w:r>
          </w:p>
        </w:tc>
        <w:tc>
          <w:tcPr>
            <w:tcW w:w="745" w:type="pct"/>
          </w:tcPr>
          <w:p w14:paraId="14B845BC" w14:textId="77777777" w:rsidR="003248D9" w:rsidRPr="003248D9" w:rsidRDefault="003248D9" w:rsidP="00B27130">
            <w:pPr>
              <w:rPr>
                <w:highlight w:val="yellow"/>
              </w:rPr>
            </w:pPr>
            <w:r w:rsidRPr="003248D9">
              <w:rPr>
                <w:highlight w:val="yellow"/>
              </w:rPr>
              <w:t>CEO &amp; Director of Development</w:t>
            </w:r>
          </w:p>
        </w:tc>
        <w:tc>
          <w:tcPr>
            <w:tcW w:w="804" w:type="pct"/>
            <w:vMerge/>
          </w:tcPr>
          <w:p w14:paraId="7C57F424" w14:textId="77777777" w:rsidR="003248D9" w:rsidRPr="003248D9" w:rsidRDefault="003248D9" w:rsidP="00B27130">
            <w:pPr>
              <w:rPr>
                <w:highlight w:val="yellow"/>
              </w:rPr>
            </w:pPr>
          </w:p>
        </w:tc>
      </w:tr>
      <w:tr w:rsidR="003248D9" w:rsidRPr="003248D9" w14:paraId="46BF6601" w14:textId="77777777" w:rsidTr="00B27130">
        <w:tc>
          <w:tcPr>
            <w:tcW w:w="405" w:type="pct"/>
            <w:vMerge/>
            <w:vAlign w:val="center"/>
          </w:tcPr>
          <w:p w14:paraId="47BD637D" w14:textId="77777777" w:rsidR="003248D9" w:rsidRPr="003248D9" w:rsidRDefault="003248D9" w:rsidP="00B27130">
            <w:pPr>
              <w:jc w:val="center"/>
              <w:rPr>
                <w:b/>
                <w:highlight w:val="yellow"/>
              </w:rPr>
            </w:pPr>
          </w:p>
        </w:tc>
        <w:tc>
          <w:tcPr>
            <w:tcW w:w="2176" w:type="pct"/>
          </w:tcPr>
          <w:p w14:paraId="479E9876" w14:textId="77777777" w:rsidR="003248D9" w:rsidRPr="003248D9" w:rsidRDefault="003248D9" w:rsidP="00B27130">
            <w:pPr>
              <w:rPr>
                <w:b/>
                <w:highlight w:val="yellow"/>
              </w:rPr>
            </w:pPr>
            <w:r w:rsidRPr="003248D9">
              <w:rPr>
                <w:b/>
                <w:highlight w:val="yellow"/>
              </w:rPr>
              <w:t xml:space="preserve">Key partners </w:t>
            </w:r>
          </w:p>
          <w:p w14:paraId="2A4BCFD8" w14:textId="77777777" w:rsidR="003248D9" w:rsidRPr="003248D9" w:rsidRDefault="003248D9" w:rsidP="00B27130">
            <w:pPr>
              <w:rPr>
                <w:highlight w:val="yellow"/>
              </w:rPr>
            </w:pPr>
            <w:r w:rsidRPr="003248D9">
              <w:rPr>
                <w:highlight w:val="yellow"/>
              </w:rPr>
              <w:t>CEO of ABC</w:t>
            </w:r>
          </w:p>
        </w:tc>
        <w:tc>
          <w:tcPr>
            <w:tcW w:w="870" w:type="pct"/>
            <w:vMerge w:val="restart"/>
            <w:vAlign w:val="center"/>
          </w:tcPr>
          <w:p w14:paraId="3971574D" w14:textId="082C0DAA" w:rsidR="003248D9" w:rsidRPr="003248D9" w:rsidRDefault="009157AA" w:rsidP="00B27130">
            <w:pPr>
              <w:rPr>
                <w:highlight w:val="yellow"/>
              </w:rPr>
            </w:pPr>
            <w:r>
              <w:rPr>
                <w:highlight w:val="yellow"/>
              </w:rPr>
              <w:t xml:space="preserve">Email </w:t>
            </w:r>
          </w:p>
        </w:tc>
        <w:tc>
          <w:tcPr>
            <w:tcW w:w="745" w:type="pct"/>
            <w:vMerge w:val="restart"/>
            <w:vAlign w:val="center"/>
          </w:tcPr>
          <w:p w14:paraId="4C2F09E7" w14:textId="77777777" w:rsidR="003248D9" w:rsidRPr="003248D9" w:rsidRDefault="003248D9" w:rsidP="00B27130">
            <w:pPr>
              <w:rPr>
                <w:highlight w:val="yellow"/>
              </w:rPr>
            </w:pPr>
            <w:r w:rsidRPr="003248D9">
              <w:rPr>
                <w:highlight w:val="yellow"/>
              </w:rPr>
              <w:t>CEO &amp; Board</w:t>
            </w:r>
          </w:p>
        </w:tc>
        <w:tc>
          <w:tcPr>
            <w:tcW w:w="804" w:type="pct"/>
            <w:vMerge w:val="restart"/>
            <w:vAlign w:val="center"/>
          </w:tcPr>
          <w:p w14:paraId="439BB018" w14:textId="77777777" w:rsidR="003248D9" w:rsidRPr="003248D9" w:rsidRDefault="003248D9" w:rsidP="00B27130">
            <w:pPr>
              <w:rPr>
                <w:highlight w:val="yellow"/>
              </w:rPr>
            </w:pPr>
            <w:r w:rsidRPr="003248D9">
              <w:rPr>
                <w:highlight w:val="yellow"/>
              </w:rPr>
              <w:t>With assistance from Director of Operations and Director of Development for current contacts</w:t>
            </w:r>
          </w:p>
        </w:tc>
      </w:tr>
      <w:tr w:rsidR="003248D9" w:rsidRPr="003248D9" w14:paraId="5A9D5F50" w14:textId="77777777" w:rsidTr="00B27130">
        <w:tc>
          <w:tcPr>
            <w:tcW w:w="405" w:type="pct"/>
            <w:vMerge/>
            <w:vAlign w:val="center"/>
          </w:tcPr>
          <w:p w14:paraId="37B913AC" w14:textId="77777777" w:rsidR="003248D9" w:rsidRPr="003248D9" w:rsidRDefault="003248D9" w:rsidP="00B27130">
            <w:pPr>
              <w:jc w:val="center"/>
              <w:rPr>
                <w:highlight w:val="yellow"/>
              </w:rPr>
            </w:pPr>
          </w:p>
        </w:tc>
        <w:tc>
          <w:tcPr>
            <w:tcW w:w="2176" w:type="pct"/>
          </w:tcPr>
          <w:p w14:paraId="5234891F" w14:textId="77777777" w:rsidR="003248D9" w:rsidRPr="003248D9" w:rsidRDefault="003248D9" w:rsidP="00B27130">
            <w:pPr>
              <w:rPr>
                <w:highlight w:val="yellow"/>
              </w:rPr>
            </w:pPr>
            <w:r w:rsidRPr="003248D9">
              <w:rPr>
                <w:highlight w:val="yellow"/>
              </w:rPr>
              <w:t>CEO of DEF</w:t>
            </w:r>
          </w:p>
        </w:tc>
        <w:tc>
          <w:tcPr>
            <w:tcW w:w="870" w:type="pct"/>
            <w:vMerge/>
          </w:tcPr>
          <w:p w14:paraId="447D49B8" w14:textId="77777777" w:rsidR="003248D9" w:rsidRPr="003248D9" w:rsidRDefault="003248D9" w:rsidP="00B27130">
            <w:pPr>
              <w:rPr>
                <w:highlight w:val="yellow"/>
              </w:rPr>
            </w:pPr>
          </w:p>
        </w:tc>
        <w:tc>
          <w:tcPr>
            <w:tcW w:w="745" w:type="pct"/>
            <w:vMerge/>
          </w:tcPr>
          <w:p w14:paraId="1582016C" w14:textId="77777777" w:rsidR="003248D9" w:rsidRPr="003248D9" w:rsidRDefault="003248D9" w:rsidP="00B27130">
            <w:pPr>
              <w:rPr>
                <w:highlight w:val="yellow"/>
              </w:rPr>
            </w:pPr>
          </w:p>
        </w:tc>
        <w:tc>
          <w:tcPr>
            <w:tcW w:w="804" w:type="pct"/>
            <w:vMerge/>
          </w:tcPr>
          <w:p w14:paraId="377D3D17" w14:textId="77777777" w:rsidR="003248D9" w:rsidRPr="003248D9" w:rsidRDefault="003248D9" w:rsidP="00B27130">
            <w:pPr>
              <w:rPr>
                <w:highlight w:val="yellow"/>
              </w:rPr>
            </w:pPr>
          </w:p>
        </w:tc>
      </w:tr>
      <w:tr w:rsidR="003248D9" w:rsidRPr="003248D9" w14:paraId="4BBAED07" w14:textId="77777777" w:rsidTr="00B27130">
        <w:tc>
          <w:tcPr>
            <w:tcW w:w="405" w:type="pct"/>
            <w:vMerge/>
            <w:vAlign w:val="center"/>
          </w:tcPr>
          <w:p w14:paraId="625E7699" w14:textId="77777777" w:rsidR="003248D9" w:rsidRPr="003248D9" w:rsidRDefault="003248D9" w:rsidP="00B27130">
            <w:pPr>
              <w:jc w:val="center"/>
              <w:rPr>
                <w:highlight w:val="yellow"/>
              </w:rPr>
            </w:pPr>
          </w:p>
        </w:tc>
        <w:tc>
          <w:tcPr>
            <w:tcW w:w="2176" w:type="pct"/>
          </w:tcPr>
          <w:p w14:paraId="5CF8B30E" w14:textId="77777777" w:rsidR="003248D9" w:rsidRPr="003248D9" w:rsidRDefault="003248D9" w:rsidP="00B27130">
            <w:pPr>
              <w:rPr>
                <w:highlight w:val="yellow"/>
              </w:rPr>
            </w:pPr>
            <w:r w:rsidRPr="003248D9">
              <w:rPr>
                <w:highlight w:val="yellow"/>
              </w:rPr>
              <w:t>CEO of all agencies where we have a formal contract for services or partnership - currently</w:t>
            </w:r>
          </w:p>
        </w:tc>
        <w:tc>
          <w:tcPr>
            <w:tcW w:w="870" w:type="pct"/>
            <w:vMerge/>
          </w:tcPr>
          <w:p w14:paraId="4BFA1A5E" w14:textId="77777777" w:rsidR="003248D9" w:rsidRPr="003248D9" w:rsidRDefault="003248D9" w:rsidP="00B27130">
            <w:pPr>
              <w:rPr>
                <w:highlight w:val="yellow"/>
              </w:rPr>
            </w:pPr>
          </w:p>
        </w:tc>
        <w:tc>
          <w:tcPr>
            <w:tcW w:w="745" w:type="pct"/>
            <w:vMerge/>
          </w:tcPr>
          <w:p w14:paraId="54D272C5" w14:textId="77777777" w:rsidR="003248D9" w:rsidRPr="003248D9" w:rsidRDefault="003248D9" w:rsidP="00B27130">
            <w:pPr>
              <w:rPr>
                <w:highlight w:val="yellow"/>
              </w:rPr>
            </w:pPr>
          </w:p>
        </w:tc>
        <w:tc>
          <w:tcPr>
            <w:tcW w:w="804" w:type="pct"/>
            <w:vMerge/>
          </w:tcPr>
          <w:p w14:paraId="2889DB9D" w14:textId="77777777" w:rsidR="003248D9" w:rsidRPr="003248D9" w:rsidRDefault="003248D9" w:rsidP="00B27130">
            <w:pPr>
              <w:rPr>
                <w:highlight w:val="yellow"/>
              </w:rPr>
            </w:pPr>
          </w:p>
        </w:tc>
      </w:tr>
      <w:tr w:rsidR="003248D9" w:rsidRPr="003248D9" w14:paraId="4E45EF40" w14:textId="77777777" w:rsidTr="00B27130">
        <w:trPr>
          <w:trHeight w:val="323"/>
        </w:trPr>
        <w:tc>
          <w:tcPr>
            <w:tcW w:w="405" w:type="pct"/>
            <w:vMerge/>
            <w:vAlign w:val="center"/>
          </w:tcPr>
          <w:p w14:paraId="5D23FAF6" w14:textId="77777777" w:rsidR="003248D9" w:rsidRPr="003248D9" w:rsidRDefault="003248D9" w:rsidP="00B27130">
            <w:pPr>
              <w:ind w:left="360"/>
              <w:jc w:val="center"/>
              <w:rPr>
                <w:highlight w:val="yellow"/>
              </w:rPr>
            </w:pPr>
          </w:p>
        </w:tc>
        <w:tc>
          <w:tcPr>
            <w:tcW w:w="2176" w:type="pct"/>
          </w:tcPr>
          <w:p w14:paraId="485F8BE7" w14:textId="77777777" w:rsidR="003248D9" w:rsidRPr="003248D9" w:rsidRDefault="003248D9" w:rsidP="00B27130">
            <w:pPr>
              <w:pStyle w:val="ListParagraph"/>
              <w:numPr>
                <w:ilvl w:val="0"/>
                <w:numId w:val="8"/>
              </w:numPr>
              <w:rPr>
                <w:highlight w:val="yellow"/>
              </w:rPr>
            </w:pPr>
            <w:r w:rsidRPr="003248D9">
              <w:rPr>
                <w:highlight w:val="yellow"/>
              </w:rPr>
              <w:t>A</w:t>
            </w:r>
          </w:p>
        </w:tc>
        <w:tc>
          <w:tcPr>
            <w:tcW w:w="870" w:type="pct"/>
            <w:vMerge/>
          </w:tcPr>
          <w:p w14:paraId="14870346" w14:textId="77777777" w:rsidR="003248D9" w:rsidRPr="003248D9" w:rsidRDefault="003248D9" w:rsidP="00B27130">
            <w:pPr>
              <w:rPr>
                <w:highlight w:val="yellow"/>
              </w:rPr>
            </w:pPr>
          </w:p>
        </w:tc>
        <w:tc>
          <w:tcPr>
            <w:tcW w:w="745" w:type="pct"/>
            <w:vMerge/>
          </w:tcPr>
          <w:p w14:paraId="1A954C8E" w14:textId="77777777" w:rsidR="003248D9" w:rsidRPr="003248D9" w:rsidRDefault="003248D9" w:rsidP="00B27130">
            <w:pPr>
              <w:rPr>
                <w:highlight w:val="yellow"/>
              </w:rPr>
            </w:pPr>
          </w:p>
        </w:tc>
        <w:tc>
          <w:tcPr>
            <w:tcW w:w="804" w:type="pct"/>
            <w:vMerge/>
          </w:tcPr>
          <w:p w14:paraId="6CA698EF" w14:textId="77777777" w:rsidR="003248D9" w:rsidRPr="003248D9" w:rsidRDefault="003248D9" w:rsidP="00B27130">
            <w:pPr>
              <w:rPr>
                <w:highlight w:val="yellow"/>
              </w:rPr>
            </w:pPr>
          </w:p>
        </w:tc>
      </w:tr>
      <w:tr w:rsidR="003248D9" w:rsidRPr="003248D9" w14:paraId="67BF481B" w14:textId="77777777" w:rsidTr="00B27130">
        <w:tc>
          <w:tcPr>
            <w:tcW w:w="405" w:type="pct"/>
            <w:vMerge/>
            <w:vAlign w:val="center"/>
          </w:tcPr>
          <w:p w14:paraId="6BF84FC7" w14:textId="77777777" w:rsidR="003248D9" w:rsidRPr="003248D9" w:rsidRDefault="003248D9" w:rsidP="00B27130">
            <w:pPr>
              <w:ind w:left="360"/>
              <w:jc w:val="center"/>
              <w:rPr>
                <w:highlight w:val="yellow"/>
              </w:rPr>
            </w:pPr>
          </w:p>
        </w:tc>
        <w:tc>
          <w:tcPr>
            <w:tcW w:w="2176" w:type="pct"/>
          </w:tcPr>
          <w:p w14:paraId="301963DB" w14:textId="77777777" w:rsidR="003248D9" w:rsidRPr="003248D9" w:rsidRDefault="003248D9" w:rsidP="00B27130">
            <w:pPr>
              <w:pStyle w:val="ListParagraph"/>
              <w:numPr>
                <w:ilvl w:val="0"/>
                <w:numId w:val="8"/>
              </w:numPr>
              <w:rPr>
                <w:highlight w:val="yellow"/>
              </w:rPr>
            </w:pPr>
            <w:r w:rsidRPr="003248D9">
              <w:rPr>
                <w:highlight w:val="yellow"/>
              </w:rPr>
              <w:t>B</w:t>
            </w:r>
          </w:p>
        </w:tc>
        <w:tc>
          <w:tcPr>
            <w:tcW w:w="870" w:type="pct"/>
            <w:vMerge/>
          </w:tcPr>
          <w:p w14:paraId="59188506" w14:textId="77777777" w:rsidR="003248D9" w:rsidRPr="003248D9" w:rsidRDefault="003248D9" w:rsidP="00B27130">
            <w:pPr>
              <w:rPr>
                <w:highlight w:val="yellow"/>
              </w:rPr>
            </w:pPr>
          </w:p>
        </w:tc>
        <w:tc>
          <w:tcPr>
            <w:tcW w:w="745" w:type="pct"/>
            <w:vMerge/>
          </w:tcPr>
          <w:p w14:paraId="1CB4276D" w14:textId="77777777" w:rsidR="003248D9" w:rsidRPr="003248D9" w:rsidRDefault="003248D9" w:rsidP="00B27130">
            <w:pPr>
              <w:rPr>
                <w:highlight w:val="yellow"/>
              </w:rPr>
            </w:pPr>
          </w:p>
        </w:tc>
        <w:tc>
          <w:tcPr>
            <w:tcW w:w="804" w:type="pct"/>
            <w:vMerge/>
          </w:tcPr>
          <w:p w14:paraId="465937D2" w14:textId="77777777" w:rsidR="003248D9" w:rsidRPr="003248D9" w:rsidRDefault="003248D9" w:rsidP="00B27130">
            <w:pPr>
              <w:rPr>
                <w:highlight w:val="yellow"/>
              </w:rPr>
            </w:pPr>
          </w:p>
        </w:tc>
      </w:tr>
      <w:tr w:rsidR="003248D9" w:rsidRPr="003248D9" w14:paraId="63E3161E" w14:textId="77777777" w:rsidTr="00B27130">
        <w:tc>
          <w:tcPr>
            <w:tcW w:w="405" w:type="pct"/>
            <w:vMerge/>
            <w:vAlign w:val="center"/>
          </w:tcPr>
          <w:p w14:paraId="303E2554" w14:textId="77777777" w:rsidR="003248D9" w:rsidRPr="003248D9" w:rsidRDefault="003248D9" w:rsidP="00B27130">
            <w:pPr>
              <w:ind w:left="360"/>
              <w:jc w:val="center"/>
              <w:rPr>
                <w:highlight w:val="yellow"/>
              </w:rPr>
            </w:pPr>
          </w:p>
        </w:tc>
        <w:tc>
          <w:tcPr>
            <w:tcW w:w="2176" w:type="pct"/>
          </w:tcPr>
          <w:p w14:paraId="5B2AC21C" w14:textId="77777777" w:rsidR="003248D9" w:rsidRPr="003248D9" w:rsidRDefault="003248D9" w:rsidP="00B27130">
            <w:pPr>
              <w:pStyle w:val="ListParagraph"/>
              <w:numPr>
                <w:ilvl w:val="0"/>
                <w:numId w:val="8"/>
              </w:numPr>
              <w:rPr>
                <w:highlight w:val="yellow"/>
              </w:rPr>
            </w:pPr>
            <w:r w:rsidRPr="003248D9">
              <w:rPr>
                <w:highlight w:val="yellow"/>
              </w:rPr>
              <w:t>C</w:t>
            </w:r>
          </w:p>
        </w:tc>
        <w:tc>
          <w:tcPr>
            <w:tcW w:w="870" w:type="pct"/>
            <w:vMerge/>
          </w:tcPr>
          <w:p w14:paraId="126587AA" w14:textId="77777777" w:rsidR="003248D9" w:rsidRPr="003248D9" w:rsidRDefault="003248D9" w:rsidP="00B27130">
            <w:pPr>
              <w:rPr>
                <w:highlight w:val="yellow"/>
              </w:rPr>
            </w:pPr>
          </w:p>
        </w:tc>
        <w:tc>
          <w:tcPr>
            <w:tcW w:w="745" w:type="pct"/>
            <w:vMerge/>
          </w:tcPr>
          <w:p w14:paraId="5C122FEA" w14:textId="77777777" w:rsidR="003248D9" w:rsidRPr="003248D9" w:rsidRDefault="003248D9" w:rsidP="00B27130">
            <w:pPr>
              <w:rPr>
                <w:highlight w:val="yellow"/>
              </w:rPr>
            </w:pPr>
          </w:p>
        </w:tc>
        <w:tc>
          <w:tcPr>
            <w:tcW w:w="804" w:type="pct"/>
            <w:vMerge/>
          </w:tcPr>
          <w:p w14:paraId="40C515D3" w14:textId="77777777" w:rsidR="003248D9" w:rsidRPr="003248D9" w:rsidRDefault="003248D9" w:rsidP="00B27130">
            <w:pPr>
              <w:rPr>
                <w:highlight w:val="yellow"/>
              </w:rPr>
            </w:pPr>
          </w:p>
        </w:tc>
      </w:tr>
      <w:tr w:rsidR="003248D9" w:rsidRPr="003248D9" w14:paraId="75871E99" w14:textId="77777777" w:rsidTr="00B27130">
        <w:tc>
          <w:tcPr>
            <w:tcW w:w="405" w:type="pct"/>
            <w:vMerge/>
            <w:vAlign w:val="center"/>
          </w:tcPr>
          <w:p w14:paraId="19D46E45" w14:textId="77777777" w:rsidR="003248D9" w:rsidRPr="003248D9" w:rsidRDefault="003248D9" w:rsidP="00B27130">
            <w:pPr>
              <w:ind w:left="360"/>
              <w:jc w:val="center"/>
              <w:rPr>
                <w:highlight w:val="yellow"/>
              </w:rPr>
            </w:pPr>
          </w:p>
        </w:tc>
        <w:tc>
          <w:tcPr>
            <w:tcW w:w="2176" w:type="pct"/>
          </w:tcPr>
          <w:p w14:paraId="0596F9BA" w14:textId="77777777" w:rsidR="003248D9" w:rsidRPr="003248D9" w:rsidRDefault="003248D9" w:rsidP="00B27130">
            <w:pPr>
              <w:pStyle w:val="ListParagraph"/>
              <w:numPr>
                <w:ilvl w:val="0"/>
                <w:numId w:val="8"/>
              </w:numPr>
              <w:rPr>
                <w:highlight w:val="yellow"/>
              </w:rPr>
            </w:pPr>
            <w:r w:rsidRPr="003248D9">
              <w:rPr>
                <w:highlight w:val="yellow"/>
              </w:rPr>
              <w:t>D</w:t>
            </w:r>
          </w:p>
        </w:tc>
        <w:tc>
          <w:tcPr>
            <w:tcW w:w="870" w:type="pct"/>
            <w:vMerge/>
          </w:tcPr>
          <w:p w14:paraId="0BF711F1" w14:textId="77777777" w:rsidR="003248D9" w:rsidRPr="003248D9" w:rsidRDefault="003248D9" w:rsidP="00B27130">
            <w:pPr>
              <w:rPr>
                <w:highlight w:val="yellow"/>
              </w:rPr>
            </w:pPr>
          </w:p>
        </w:tc>
        <w:tc>
          <w:tcPr>
            <w:tcW w:w="745" w:type="pct"/>
            <w:vMerge/>
          </w:tcPr>
          <w:p w14:paraId="2077F4F6" w14:textId="77777777" w:rsidR="003248D9" w:rsidRPr="003248D9" w:rsidRDefault="003248D9" w:rsidP="00B27130">
            <w:pPr>
              <w:rPr>
                <w:highlight w:val="yellow"/>
              </w:rPr>
            </w:pPr>
          </w:p>
        </w:tc>
        <w:tc>
          <w:tcPr>
            <w:tcW w:w="804" w:type="pct"/>
            <w:vMerge/>
          </w:tcPr>
          <w:p w14:paraId="34FD53DD" w14:textId="77777777" w:rsidR="003248D9" w:rsidRPr="003248D9" w:rsidRDefault="003248D9" w:rsidP="00B27130">
            <w:pPr>
              <w:rPr>
                <w:highlight w:val="yellow"/>
              </w:rPr>
            </w:pPr>
          </w:p>
        </w:tc>
      </w:tr>
      <w:tr w:rsidR="003248D9" w:rsidRPr="003248D9" w14:paraId="43FEA8A9" w14:textId="77777777" w:rsidTr="00B27130">
        <w:tc>
          <w:tcPr>
            <w:tcW w:w="405" w:type="pct"/>
            <w:vMerge/>
            <w:vAlign w:val="center"/>
          </w:tcPr>
          <w:p w14:paraId="5BADC133" w14:textId="77777777" w:rsidR="003248D9" w:rsidRPr="003248D9" w:rsidRDefault="003248D9" w:rsidP="00B27130">
            <w:pPr>
              <w:ind w:left="360"/>
              <w:jc w:val="center"/>
              <w:rPr>
                <w:highlight w:val="yellow"/>
              </w:rPr>
            </w:pPr>
          </w:p>
        </w:tc>
        <w:tc>
          <w:tcPr>
            <w:tcW w:w="2176" w:type="pct"/>
          </w:tcPr>
          <w:p w14:paraId="33D9B7D7" w14:textId="77777777" w:rsidR="003248D9" w:rsidRPr="003248D9" w:rsidRDefault="003248D9" w:rsidP="00B27130">
            <w:pPr>
              <w:pStyle w:val="ListParagraph"/>
              <w:numPr>
                <w:ilvl w:val="0"/>
                <w:numId w:val="8"/>
              </w:numPr>
              <w:rPr>
                <w:highlight w:val="yellow"/>
              </w:rPr>
            </w:pPr>
            <w:r w:rsidRPr="003248D9">
              <w:rPr>
                <w:highlight w:val="yellow"/>
              </w:rPr>
              <w:t>E</w:t>
            </w:r>
          </w:p>
        </w:tc>
        <w:tc>
          <w:tcPr>
            <w:tcW w:w="870" w:type="pct"/>
            <w:vMerge/>
          </w:tcPr>
          <w:p w14:paraId="426E85AD" w14:textId="77777777" w:rsidR="003248D9" w:rsidRPr="003248D9" w:rsidRDefault="003248D9" w:rsidP="00B27130">
            <w:pPr>
              <w:rPr>
                <w:highlight w:val="yellow"/>
              </w:rPr>
            </w:pPr>
          </w:p>
        </w:tc>
        <w:tc>
          <w:tcPr>
            <w:tcW w:w="745" w:type="pct"/>
            <w:vMerge/>
          </w:tcPr>
          <w:p w14:paraId="250B1E22" w14:textId="77777777" w:rsidR="003248D9" w:rsidRPr="003248D9" w:rsidRDefault="003248D9" w:rsidP="00B27130">
            <w:pPr>
              <w:rPr>
                <w:highlight w:val="yellow"/>
              </w:rPr>
            </w:pPr>
          </w:p>
        </w:tc>
        <w:tc>
          <w:tcPr>
            <w:tcW w:w="804" w:type="pct"/>
            <w:vMerge/>
          </w:tcPr>
          <w:p w14:paraId="368FC17D" w14:textId="77777777" w:rsidR="003248D9" w:rsidRPr="003248D9" w:rsidRDefault="003248D9" w:rsidP="00B27130">
            <w:pPr>
              <w:rPr>
                <w:highlight w:val="yellow"/>
              </w:rPr>
            </w:pPr>
          </w:p>
        </w:tc>
      </w:tr>
      <w:tr w:rsidR="003248D9" w:rsidRPr="003248D9" w14:paraId="51665CB9" w14:textId="77777777" w:rsidTr="00B27130">
        <w:tc>
          <w:tcPr>
            <w:tcW w:w="405" w:type="pct"/>
            <w:vMerge/>
            <w:vAlign w:val="center"/>
          </w:tcPr>
          <w:p w14:paraId="1B99237A" w14:textId="77777777" w:rsidR="003248D9" w:rsidRPr="003248D9" w:rsidRDefault="003248D9" w:rsidP="00B27130">
            <w:pPr>
              <w:ind w:left="360"/>
              <w:jc w:val="center"/>
              <w:rPr>
                <w:highlight w:val="yellow"/>
              </w:rPr>
            </w:pPr>
          </w:p>
        </w:tc>
        <w:tc>
          <w:tcPr>
            <w:tcW w:w="2176" w:type="pct"/>
          </w:tcPr>
          <w:p w14:paraId="5CF2CF1E" w14:textId="77777777" w:rsidR="003248D9" w:rsidRPr="003248D9" w:rsidRDefault="003248D9" w:rsidP="00B27130">
            <w:pPr>
              <w:pStyle w:val="ListParagraph"/>
              <w:numPr>
                <w:ilvl w:val="0"/>
                <w:numId w:val="8"/>
              </w:numPr>
              <w:rPr>
                <w:highlight w:val="yellow"/>
              </w:rPr>
            </w:pPr>
            <w:r w:rsidRPr="003248D9">
              <w:rPr>
                <w:highlight w:val="yellow"/>
              </w:rPr>
              <w:t>F</w:t>
            </w:r>
          </w:p>
        </w:tc>
        <w:tc>
          <w:tcPr>
            <w:tcW w:w="870" w:type="pct"/>
            <w:vMerge/>
          </w:tcPr>
          <w:p w14:paraId="6A009CE5" w14:textId="77777777" w:rsidR="003248D9" w:rsidRPr="003248D9" w:rsidRDefault="003248D9" w:rsidP="00B27130">
            <w:pPr>
              <w:rPr>
                <w:highlight w:val="yellow"/>
              </w:rPr>
            </w:pPr>
          </w:p>
        </w:tc>
        <w:tc>
          <w:tcPr>
            <w:tcW w:w="745" w:type="pct"/>
            <w:vMerge/>
          </w:tcPr>
          <w:p w14:paraId="348FE5B8" w14:textId="77777777" w:rsidR="003248D9" w:rsidRPr="003248D9" w:rsidRDefault="003248D9" w:rsidP="00B27130">
            <w:pPr>
              <w:rPr>
                <w:highlight w:val="yellow"/>
              </w:rPr>
            </w:pPr>
          </w:p>
        </w:tc>
        <w:tc>
          <w:tcPr>
            <w:tcW w:w="804" w:type="pct"/>
            <w:vMerge/>
          </w:tcPr>
          <w:p w14:paraId="0F6C863C" w14:textId="77777777" w:rsidR="003248D9" w:rsidRPr="003248D9" w:rsidRDefault="003248D9" w:rsidP="00B27130">
            <w:pPr>
              <w:rPr>
                <w:highlight w:val="yellow"/>
              </w:rPr>
            </w:pPr>
          </w:p>
        </w:tc>
      </w:tr>
      <w:tr w:rsidR="003248D9" w:rsidRPr="003248D9" w14:paraId="3AD7B0D5" w14:textId="77777777" w:rsidTr="00B27130">
        <w:tc>
          <w:tcPr>
            <w:tcW w:w="405" w:type="pct"/>
            <w:vMerge/>
            <w:vAlign w:val="center"/>
          </w:tcPr>
          <w:p w14:paraId="5F00167F" w14:textId="77777777" w:rsidR="003248D9" w:rsidRPr="003248D9" w:rsidRDefault="003248D9" w:rsidP="00B27130">
            <w:pPr>
              <w:ind w:left="360"/>
              <w:jc w:val="center"/>
              <w:rPr>
                <w:highlight w:val="yellow"/>
              </w:rPr>
            </w:pPr>
          </w:p>
        </w:tc>
        <w:tc>
          <w:tcPr>
            <w:tcW w:w="2176" w:type="pct"/>
          </w:tcPr>
          <w:p w14:paraId="216BF88E" w14:textId="77777777" w:rsidR="003248D9" w:rsidRPr="003248D9" w:rsidRDefault="003248D9" w:rsidP="00B27130">
            <w:pPr>
              <w:pStyle w:val="ListParagraph"/>
              <w:numPr>
                <w:ilvl w:val="0"/>
                <w:numId w:val="8"/>
              </w:numPr>
              <w:rPr>
                <w:highlight w:val="yellow"/>
              </w:rPr>
            </w:pPr>
            <w:r w:rsidRPr="003248D9">
              <w:rPr>
                <w:highlight w:val="yellow"/>
              </w:rPr>
              <w:t>G</w:t>
            </w:r>
          </w:p>
        </w:tc>
        <w:tc>
          <w:tcPr>
            <w:tcW w:w="870" w:type="pct"/>
            <w:vMerge/>
          </w:tcPr>
          <w:p w14:paraId="462B2113" w14:textId="77777777" w:rsidR="003248D9" w:rsidRPr="003248D9" w:rsidRDefault="003248D9" w:rsidP="00B27130">
            <w:pPr>
              <w:rPr>
                <w:highlight w:val="yellow"/>
              </w:rPr>
            </w:pPr>
          </w:p>
        </w:tc>
        <w:tc>
          <w:tcPr>
            <w:tcW w:w="745" w:type="pct"/>
            <w:vMerge/>
          </w:tcPr>
          <w:p w14:paraId="7FA0A64C" w14:textId="77777777" w:rsidR="003248D9" w:rsidRPr="003248D9" w:rsidRDefault="003248D9" w:rsidP="00B27130">
            <w:pPr>
              <w:rPr>
                <w:highlight w:val="yellow"/>
              </w:rPr>
            </w:pPr>
          </w:p>
        </w:tc>
        <w:tc>
          <w:tcPr>
            <w:tcW w:w="804" w:type="pct"/>
            <w:vMerge/>
          </w:tcPr>
          <w:p w14:paraId="5118ADFD" w14:textId="77777777" w:rsidR="003248D9" w:rsidRPr="003248D9" w:rsidRDefault="003248D9" w:rsidP="00B27130">
            <w:pPr>
              <w:rPr>
                <w:highlight w:val="yellow"/>
              </w:rPr>
            </w:pPr>
          </w:p>
        </w:tc>
      </w:tr>
      <w:tr w:rsidR="003248D9" w:rsidRPr="003248D9" w14:paraId="644D2DE6" w14:textId="77777777" w:rsidTr="00B27130">
        <w:tc>
          <w:tcPr>
            <w:tcW w:w="405" w:type="pct"/>
            <w:vMerge/>
            <w:vAlign w:val="center"/>
          </w:tcPr>
          <w:p w14:paraId="7FA7A0C2" w14:textId="77777777" w:rsidR="003248D9" w:rsidRPr="003248D9" w:rsidRDefault="003248D9" w:rsidP="00B27130">
            <w:pPr>
              <w:jc w:val="center"/>
              <w:rPr>
                <w:b/>
                <w:highlight w:val="yellow"/>
              </w:rPr>
            </w:pPr>
          </w:p>
        </w:tc>
        <w:tc>
          <w:tcPr>
            <w:tcW w:w="2176" w:type="pct"/>
          </w:tcPr>
          <w:p w14:paraId="5CCF3A52" w14:textId="77777777" w:rsidR="003248D9" w:rsidRPr="003248D9" w:rsidRDefault="003248D9" w:rsidP="00B27130">
            <w:pPr>
              <w:rPr>
                <w:highlight w:val="yellow"/>
              </w:rPr>
            </w:pPr>
            <w:r w:rsidRPr="003248D9">
              <w:rPr>
                <w:b/>
                <w:highlight w:val="yellow"/>
              </w:rPr>
              <w:t>Government Contractors</w:t>
            </w:r>
            <w:r w:rsidRPr="003248D9">
              <w:rPr>
                <w:highlight w:val="yellow"/>
              </w:rPr>
              <w:t xml:space="preserve"> </w:t>
            </w:r>
          </w:p>
          <w:p w14:paraId="14FD41C5" w14:textId="77777777" w:rsidR="003248D9" w:rsidRPr="003248D9" w:rsidRDefault="003248D9" w:rsidP="00B27130">
            <w:pPr>
              <w:rPr>
                <w:highlight w:val="yellow"/>
              </w:rPr>
            </w:pPr>
            <w:r w:rsidRPr="003248D9">
              <w:rPr>
                <w:highlight w:val="yellow"/>
              </w:rPr>
              <w:lastRenderedPageBreak/>
              <w:t>A</w:t>
            </w:r>
          </w:p>
          <w:p w14:paraId="52D0DE35" w14:textId="77777777" w:rsidR="003248D9" w:rsidRPr="003248D9" w:rsidRDefault="003248D9" w:rsidP="00B27130">
            <w:pPr>
              <w:rPr>
                <w:highlight w:val="yellow"/>
              </w:rPr>
            </w:pPr>
            <w:r w:rsidRPr="003248D9">
              <w:rPr>
                <w:highlight w:val="yellow"/>
              </w:rPr>
              <w:t>B</w:t>
            </w:r>
          </w:p>
        </w:tc>
        <w:tc>
          <w:tcPr>
            <w:tcW w:w="870" w:type="pct"/>
            <w:vMerge w:val="restart"/>
            <w:vAlign w:val="center"/>
          </w:tcPr>
          <w:p w14:paraId="31E98793" w14:textId="77777777" w:rsidR="003248D9" w:rsidRPr="003248D9" w:rsidRDefault="003248D9" w:rsidP="00B27130">
            <w:pPr>
              <w:rPr>
                <w:highlight w:val="yellow"/>
              </w:rPr>
            </w:pPr>
            <w:r w:rsidRPr="003248D9">
              <w:rPr>
                <w:highlight w:val="yellow"/>
              </w:rPr>
              <w:lastRenderedPageBreak/>
              <w:t>Email</w:t>
            </w:r>
          </w:p>
        </w:tc>
        <w:tc>
          <w:tcPr>
            <w:tcW w:w="745" w:type="pct"/>
            <w:vMerge w:val="restart"/>
            <w:vAlign w:val="center"/>
          </w:tcPr>
          <w:p w14:paraId="6702D097" w14:textId="77777777" w:rsidR="003248D9" w:rsidRPr="003248D9" w:rsidRDefault="003248D9" w:rsidP="00B27130">
            <w:pPr>
              <w:rPr>
                <w:highlight w:val="yellow"/>
              </w:rPr>
            </w:pPr>
            <w:r w:rsidRPr="003248D9">
              <w:rPr>
                <w:highlight w:val="yellow"/>
              </w:rPr>
              <w:t>Staff Directors</w:t>
            </w:r>
          </w:p>
        </w:tc>
        <w:tc>
          <w:tcPr>
            <w:tcW w:w="804" w:type="pct"/>
            <w:vMerge w:val="restart"/>
            <w:vAlign w:val="center"/>
          </w:tcPr>
          <w:p w14:paraId="720927EA" w14:textId="77777777" w:rsidR="003248D9" w:rsidRPr="003248D9" w:rsidRDefault="003248D9" w:rsidP="00B27130">
            <w:pPr>
              <w:rPr>
                <w:highlight w:val="yellow"/>
              </w:rPr>
            </w:pPr>
            <w:r w:rsidRPr="003248D9">
              <w:rPr>
                <w:highlight w:val="yellow"/>
              </w:rPr>
              <w:t>with assistance from Director of Operations</w:t>
            </w:r>
          </w:p>
        </w:tc>
      </w:tr>
      <w:tr w:rsidR="003248D9" w:rsidRPr="003248D9" w14:paraId="3A750C6D" w14:textId="77777777" w:rsidTr="00B27130">
        <w:tc>
          <w:tcPr>
            <w:tcW w:w="405" w:type="pct"/>
            <w:vMerge/>
            <w:vAlign w:val="center"/>
          </w:tcPr>
          <w:p w14:paraId="7FE6ADFD" w14:textId="77777777" w:rsidR="003248D9" w:rsidRPr="003248D9" w:rsidRDefault="003248D9" w:rsidP="00B27130">
            <w:pPr>
              <w:jc w:val="center"/>
              <w:rPr>
                <w:highlight w:val="yellow"/>
              </w:rPr>
            </w:pPr>
          </w:p>
        </w:tc>
        <w:tc>
          <w:tcPr>
            <w:tcW w:w="2176" w:type="pct"/>
          </w:tcPr>
          <w:p w14:paraId="4FADB028" w14:textId="77777777" w:rsidR="003248D9" w:rsidRPr="003248D9" w:rsidRDefault="003248D9" w:rsidP="00B27130">
            <w:pPr>
              <w:rPr>
                <w:highlight w:val="yellow"/>
              </w:rPr>
            </w:pPr>
            <w:r w:rsidRPr="003248D9">
              <w:rPr>
                <w:highlight w:val="yellow"/>
              </w:rPr>
              <w:t>Partner Project Officer (key staff change is a required notification)</w:t>
            </w:r>
          </w:p>
        </w:tc>
        <w:tc>
          <w:tcPr>
            <w:tcW w:w="870" w:type="pct"/>
            <w:vMerge/>
          </w:tcPr>
          <w:p w14:paraId="554BC213" w14:textId="77777777" w:rsidR="003248D9" w:rsidRPr="003248D9" w:rsidRDefault="003248D9" w:rsidP="00B27130">
            <w:pPr>
              <w:rPr>
                <w:highlight w:val="yellow"/>
              </w:rPr>
            </w:pPr>
          </w:p>
        </w:tc>
        <w:tc>
          <w:tcPr>
            <w:tcW w:w="745" w:type="pct"/>
            <w:vMerge/>
          </w:tcPr>
          <w:p w14:paraId="5661410C" w14:textId="77777777" w:rsidR="003248D9" w:rsidRPr="003248D9" w:rsidRDefault="003248D9" w:rsidP="00B27130">
            <w:pPr>
              <w:rPr>
                <w:highlight w:val="yellow"/>
              </w:rPr>
            </w:pPr>
          </w:p>
        </w:tc>
        <w:tc>
          <w:tcPr>
            <w:tcW w:w="804" w:type="pct"/>
            <w:vMerge/>
          </w:tcPr>
          <w:p w14:paraId="6C0943A5" w14:textId="77777777" w:rsidR="003248D9" w:rsidRPr="003248D9" w:rsidRDefault="003248D9" w:rsidP="00B27130">
            <w:pPr>
              <w:rPr>
                <w:highlight w:val="yellow"/>
              </w:rPr>
            </w:pPr>
          </w:p>
        </w:tc>
      </w:tr>
      <w:tr w:rsidR="003248D9" w:rsidRPr="003248D9" w14:paraId="194D7B22" w14:textId="77777777" w:rsidTr="00B27130">
        <w:tc>
          <w:tcPr>
            <w:tcW w:w="405" w:type="pct"/>
            <w:vMerge/>
            <w:vAlign w:val="center"/>
          </w:tcPr>
          <w:p w14:paraId="376A7243" w14:textId="77777777" w:rsidR="003248D9" w:rsidRPr="003248D9" w:rsidRDefault="003248D9" w:rsidP="00B27130">
            <w:pPr>
              <w:jc w:val="center"/>
              <w:rPr>
                <w:b/>
                <w:highlight w:val="yellow"/>
              </w:rPr>
            </w:pPr>
          </w:p>
        </w:tc>
        <w:tc>
          <w:tcPr>
            <w:tcW w:w="2176" w:type="pct"/>
          </w:tcPr>
          <w:p w14:paraId="09AE44D1" w14:textId="77777777" w:rsidR="003248D9" w:rsidRPr="003248D9" w:rsidRDefault="003248D9" w:rsidP="00B27130">
            <w:pPr>
              <w:rPr>
                <w:highlight w:val="yellow"/>
              </w:rPr>
            </w:pPr>
            <w:r w:rsidRPr="003248D9">
              <w:rPr>
                <w:b/>
                <w:highlight w:val="yellow"/>
              </w:rPr>
              <w:t>Private Foundation Grantors</w:t>
            </w:r>
            <w:r w:rsidRPr="003248D9">
              <w:rPr>
                <w:highlight w:val="yellow"/>
              </w:rPr>
              <w:t xml:space="preserve"> - for Foundations with whom we have a two+ year relationship:</w:t>
            </w:r>
          </w:p>
        </w:tc>
        <w:tc>
          <w:tcPr>
            <w:tcW w:w="870" w:type="pct"/>
            <w:vMerge/>
          </w:tcPr>
          <w:p w14:paraId="7D92BC8C" w14:textId="77777777" w:rsidR="003248D9" w:rsidRPr="003248D9" w:rsidRDefault="003248D9" w:rsidP="00B27130">
            <w:pPr>
              <w:rPr>
                <w:highlight w:val="yellow"/>
              </w:rPr>
            </w:pPr>
          </w:p>
        </w:tc>
        <w:tc>
          <w:tcPr>
            <w:tcW w:w="745" w:type="pct"/>
            <w:vMerge/>
          </w:tcPr>
          <w:p w14:paraId="015830AA" w14:textId="77777777" w:rsidR="003248D9" w:rsidRPr="003248D9" w:rsidRDefault="003248D9" w:rsidP="00B27130">
            <w:pPr>
              <w:rPr>
                <w:highlight w:val="yellow"/>
              </w:rPr>
            </w:pPr>
          </w:p>
        </w:tc>
        <w:tc>
          <w:tcPr>
            <w:tcW w:w="804" w:type="pct"/>
            <w:vMerge w:val="restart"/>
            <w:vAlign w:val="center"/>
          </w:tcPr>
          <w:p w14:paraId="2F4F8927" w14:textId="77777777" w:rsidR="003248D9" w:rsidRPr="003248D9" w:rsidRDefault="003248D9" w:rsidP="00B27130">
            <w:pPr>
              <w:rPr>
                <w:highlight w:val="yellow"/>
              </w:rPr>
            </w:pPr>
            <w:r w:rsidRPr="003248D9">
              <w:rPr>
                <w:highlight w:val="yellow"/>
              </w:rPr>
              <w:t>with assistance from Director of Operations and Director of Development</w:t>
            </w:r>
          </w:p>
        </w:tc>
      </w:tr>
      <w:tr w:rsidR="003248D9" w:rsidRPr="003248D9" w14:paraId="1A3F85FA" w14:textId="77777777" w:rsidTr="00B27130">
        <w:tc>
          <w:tcPr>
            <w:tcW w:w="405" w:type="pct"/>
            <w:vMerge/>
            <w:vAlign w:val="center"/>
          </w:tcPr>
          <w:p w14:paraId="4C797DC9" w14:textId="77777777" w:rsidR="003248D9" w:rsidRPr="003248D9" w:rsidRDefault="003248D9" w:rsidP="00B27130">
            <w:pPr>
              <w:ind w:left="360"/>
              <w:jc w:val="center"/>
              <w:rPr>
                <w:highlight w:val="yellow"/>
              </w:rPr>
            </w:pPr>
          </w:p>
        </w:tc>
        <w:tc>
          <w:tcPr>
            <w:tcW w:w="2176" w:type="pct"/>
          </w:tcPr>
          <w:p w14:paraId="6BDB7394" w14:textId="77777777" w:rsidR="003248D9" w:rsidRPr="003248D9" w:rsidRDefault="003248D9" w:rsidP="00B27130">
            <w:pPr>
              <w:pStyle w:val="ListParagraph"/>
              <w:numPr>
                <w:ilvl w:val="0"/>
                <w:numId w:val="9"/>
              </w:numPr>
              <w:rPr>
                <w:highlight w:val="yellow"/>
              </w:rPr>
            </w:pPr>
            <w:r w:rsidRPr="003248D9">
              <w:rPr>
                <w:highlight w:val="yellow"/>
              </w:rPr>
              <w:t>A</w:t>
            </w:r>
          </w:p>
        </w:tc>
        <w:tc>
          <w:tcPr>
            <w:tcW w:w="870" w:type="pct"/>
            <w:vMerge/>
          </w:tcPr>
          <w:p w14:paraId="5CEDD7F8" w14:textId="77777777" w:rsidR="003248D9" w:rsidRPr="003248D9" w:rsidRDefault="003248D9" w:rsidP="00B27130">
            <w:pPr>
              <w:spacing w:before="100" w:beforeAutospacing="1" w:after="100" w:afterAutospacing="1"/>
              <w:ind w:left="360"/>
              <w:rPr>
                <w:highlight w:val="yellow"/>
              </w:rPr>
            </w:pPr>
          </w:p>
        </w:tc>
        <w:tc>
          <w:tcPr>
            <w:tcW w:w="745" w:type="pct"/>
            <w:vMerge/>
          </w:tcPr>
          <w:p w14:paraId="2B8331D1" w14:textId="77777777" w:rsidR="003248D9" w:rsidRPr="003248D9" w:rsidRDefault="003248D9" w:rsidP="00B27130">
            <w:pPr>
              <w:spacing w:before="100" w:beforeAutospacing="1" w:after="100" w:afterAutospacing="1"/>
              <w:ind w:left="360"/>
              <w:rPr>
                <w:highlight w:val="yellow"/>
              </w:rPr>
            </w:pPr>
          </w:p>
        </w:tc>
        <w:tc>
          <w:tcPr>
            <w:tcW w:w="804" w:type="pct"/>
            <w:vMerge/>
          </w:tcPr>
          <w:p w14:paraId="631AE7E7" w14:textId="77777777" w:rsidR="003248D9" w:rsidRPr="003248D9" w:rsidRDefault="003248D9" w:rsidP="00B27130">
            <w:pPr>
              <w:spacing w:before="100" w:beforeAutospacing="1" w:after="100" w:afterAutospacing="1"/>
              <w:ind w:left="360"/>
              <w:rPr>
                <w:highlight w:val="yellow"/>
              </w:rPr>
            </w:pPr>
          </w:p>
        </w:tc>
      </w:tr>
      <w:tr w:rsidR="003248D9" w:rsidRPr="003248D9" w14:paraId="1B2415CA" w14:textId="77777777" w:rsidTr="00B27130">
        <w:tc>
          <w:tcPr>
            <w:tcW w:w="405" w:type="pct"/>
            <w:vMerge/>
            <w:vAlign w:val="center"/>
          </w:tcPr>
          <w:p w14:paraId="1203815E" w14:textId="77777777" w:rsidR="003248D9" w:rsidRPr="003248D9" w:rsidRDefault="003248D9" w:rsidP="00B27130">
            <w:pPr>
              <w:ind w:left="360"/>
              <w:jc w:val="center"/>
              <w:rPr>
                <w:highlight w:val="yellow"/>
              </w:rPr>
            </w:pPr>
          </w:p>
        </w:tc>
        <w:tc>
          <w:tcPr>
            <w:tcW w:w="2176" w:type="pct"/>
          </w:tcPr>
          <w:p w14:paraId="2B86B9CF" w14:textId="77777777" w:rsidR="003248D9" w:rsidRPr="003248D9" w:rsidRDefault="003248D9" w:rsidP="00B27130">
            <w:pPr>
              <w:pStyle w:val="ListParagraph"/>
              <w:numPr>
                <w:ilvl w:val="0"/>
                <w:numId w:val="9"/>
              </w:numPr>
              <w:rPr>
                <w:highlight w:val="yellow"/>
              </w:rPr>
            </w:pPr>
            <w:r w:rsidRPr="003248D9">
              <w:rPr>
                <w:highlight w:val="yellow"/>
              </w:rPr>
              <w:t>B</w:t>
            </w:r>
          </w:p>
        </w:tc>
        <w:tc>
          <w:tcPr>
            <w:tcW w:w="870" w:type="pct"/>
            <w:vMerge/>
          </w:tcPr>
          <w:p w14:paraId="6A92F8B0" w14:textId="77777777" w:rsidR="003248D9" w:rsidRPr="003248D9" w:rsidRDefault="003248D9" w:rsidP="00B27130">
            <w:pPr>
              <w:spacing w:before="100" w:beforeAutospacing="1" w:after="100" w:afterAutospacing="1"/>
              <w:ind w:left="360"/>
              <w:rPr>
                <w:highlight w:val="yellow"/>
              </w:rPr>
            </w:pPr>
          </w:p>
        </w:tc>
        <w:tc>
          <w:tcPr>
            <w:tcW w:w="745" w:type="pct"/>
            <w:vMerge/>
          </w:tcPr>
          <w:p w14:paraId="235B6483" w14:textId="77777777" w:rsidR="003248D9" w:rsidRPr="003248D9" w:rsidRDefault="003248D9" w:rsidP="00B27130">
            <w:pPr>
              <w:spacing w:before="100" w:beforeAutospacing="1" w:after="100" w:afterAutospacing="1"/>
              <w:ind w:left="360"/>
              <w:rPr>
                <w:highlight w:val="yellow"/>
              </w:rPr>
            </w:pPr>
          </w:p>
        </w:tc>
        <w:tc>
          <w:tcPr>
            <w:tcW w:w="804" w:type="pct"/>
            <w:vMerge/>
          </w:tcPr>
          <w:p w14:paraId="042BB0A3" w14:textId="77777777" w:rsidR="003248D9" w:rsidRPr="003248D9" w:rsidRDefault="003248D9" w:rsidP="00B27130">
            <w:pPr>
              <w:spacing w:before="100" w:beforeAutospacing="1" w:after="100" w:afterAutospacing="1"/>
              <w:ind w:left="360"/>
              <w:rPr>
                <w:highlight w:val="yellow"/>
              </w:rPr>
            </w:pPr>
          </w:p>
        </w:tc>
      </w:tr>
      <w:tr w:rsidR="003248D9" w:rsidRPr="003248D9" w14:paraId="096363E8" w14:textId="77777777" w:rsidTr="00B27130">
        <w:tc>
          <w:tcPr>
            <w:tcW w:w="405" w:type="pct"/>
            <w:vMerge/>
            <w:vAlign w:val="center"/>
          </w:tcPr>
          <w:p w14:paraId="52649F2D" w14:textId="77777777" w:rsidR="003248D9" w:rsidRPr="003248D9" w:rsidRDefault="003248D9" w:rsidP="00B27130">
            <w:pPr>
              <w:ind w:left="360"/>
              <w:jc w:val="center"/>
              <w:rPr>
                <w:highlight w:val="yellow"/>
              </w:rPr>
            </w:pPr>
          </w:p>
        </w:tc>
        <w:tc>
          <w:tcPr>
            <w:tcW w:w="2176" w:type="pct"/>
          </w:tcPr>
          <w:p w14:paraId="793B7569" w14:textId="77777777" w:rsidR="003248D9" w:rsidRPr="003248D9" w:rsidRDefault="003248D9" w:rsidP="00B27130">
            <w:pPr>
              <w:pStyle w:val="ListParagraph"/>
              <w:numPr>
                <w:ilvl w:val="0"/>
                <w:numId w:val="9"/>
              </w:numPr>
              <w:rPr>
                <w:highlight w:val="yellow"/>
              </w:rPr>
            </w:pPr>
            <w:r w:rsidRPr="003248D9">
              <w:rPr>
                <w:highlight w:val="yellow"/>
              </w:rPr>
              <w:t>C</w:t>
            </w:r>
          </w:p>
        </w:tc>
        <w:tc>
          <w:tcPr>
            <w:tcW w:w="870" w:type="pct"/>
            <w:vMerge/>
          </w:tcPr>
          <w:p w14:paraId="791424D8" w14:textId="77777777" w:rsidR="003248D9" w:rsidRPr="003248D9" w:rsidRDefault="003248D9" w:rsidP="00B27130">
            <w:pPr>
              <w:spacing w:before="100" w:beforeAutospacing="1" w:after="100" w:afterAutospacing="1"/>
              <w:ind w:left="360"/>
              <w:rPr>
                <w:highlight w:val="yellow"/>
              </w:rPr>
            </w:pPr>
          </w:p>
        </w:tc>
        <w:tc>
          <w:tcPr>
            <w:tcW w:w="745" w:type="pct"/>
            <w:vMerge/>
          </w:tcPr>
          <w:p w14:paraId="14D65B4C" w14:textId="77777777" w:rsidR="003248D9" w:rsidRPr="003248D9" w:rsidRDefault="003248D9" w:rsidP="00B27130">
            <w:pPr>
              <w:spacing w:before="100" w:beforeAutospacing="1" w:after="100" w:afterAutospacing="1"/>
              <w:ind w:left="360"/>
              <w:rPr>
                <w:highlight w:val="yellow"/>
              </w:rPr>
            </w:pPr>
          </w:p>
        </w:tc>
        <w:tc>
          <w:tcPr>
            <w:tcW w:w="804" w:type="pct"/>
            <w:vMerge/>
          </w:tcPr>
          <w:p w14:paraId="7E792A94" w14:textId="77777777" w:rsidR="003248D9" w:rsidRPr="003248D9" w:rsidRDefault="003248D9" w:rsidP="00B27130">
            <w:pPr>
              <w:spacing w:before="100" w:beforeAutospacing="1" w:after="100" w:afterAutospacing="1"/>
              <w:ind w:left="360"/>
              <w:rPr>
                <w:highlight w:val="yellow"/>
              </w:rPr>
            </w:pPr>
          </w:p>
        </w:tc>
      </w:tr>
      <w:tr w:rsidR="003248D9" w:rsidRPr="003248D9" w14:paraId="561A2469" w14:textId="77777777" w:rsidTr="00B27130">
        <w:tc>
          <w:tcPr>
            <w:tcW w:w="405" w:type="pct"/>
            <w:vMerge/>
            <w:vAlign w:val="center"/>
          </w:tcPr>
          <w:p w14:paraId="44FC83BD" w14:textId="77777777" w:rsidR="003248D9" w:rsidRPr="003248D9" w:rsidRDefault="003248D9" w:rsidP="00B27130">
            <w:pPr>
              <w:jc w:val="center"/>
              <w:rPr>
                <w:b/>
                <w:highlight w:val="yellow"/>
              </w:rPr>
            </w:pPr>
          </w:p>
        </w:tc>
        <w:tc>
          <w:tcPr>
            <w:tcW w:w="2176" w:type="pct"/>
          </w:tcPr>
          <w:p w14:paraId="2656B5F0" w14:textId="77777777" w:rsidR="003248D9" w:rsidRPr="003248D9" w:rsidRDefault="003248D9" w:rsidP="00B27130">
            <w:pPr>
              <w:rPr>
                <w:b/>
                <w:highlight w:val="yellow"/>
              </w:rPr>
            </w:pPr>
            <w:r w:rsidRPr="003248D9">
              <w:rPr>
                <w:b/>
                <w:highlight w:val="yellow"/>
              </w:rPr>
              <w:t>Clients</w:t>
            </w:r>
          </w:p>
        </w:tc>
        <w:tc>
          <w:tcPr>
            <w:tcW w:w="870" w:type="pct"/>
          </w:tcPr>
          <w:p w14:paraId="678E8E94" w14:textId="77777777" w:rsidR="003248D9" w:rsidRPr="003248D9" w:rsidRDefault="003248D9" w:rsidP="00B27130">
            <w:pPr>
              <w:spacing w:before="100" w:beforeAutospacing="1" w:after="100" w:afterAutospacing="1"/>
              <w:ind w:left="8"/>
              <w:rPr>
                <w:highlight w:val="yellow"/>
              </w:rPr>
            </w:pPr>
            <w:r w:rsidRPr="003248D9">
              <w:rPr>
                <w:highlight w:val="yellow"/>
              </w:rPr>
              <w:t>Mixed</w:t>
            </w:r>
          </w:p>
        </w:tc>
        <w:tc>
          <w:tcPr>
            <w:tcW w:w="745" w:type="pct"/>
          </w:tcPr>
          <w:p w14:paraId="6300AE29" w14:textId="77777777" w:rsidR="003248D9" w:rsidRPr="003248D9" w:rsidRDefault="003248D9" w:rsidP="00B27130">
            <w:pPr>
              <w:spacing w:before="100" w:beforeAutospacing="1" w:after="100" w:afterAutospacing="1"/>
              <w:ind w:left="8"/>
              <w:rPr>
                <w:highlight w:val="yellow"/>
              </w:rPr>
            </w:pPr>
            <w:r w:rsidRPr="003248D9">
              <w:rPr>
                <w:highlight w:val="yellow"/>
              </w:rPr>
              <w:t>Staff</w:t>
            </w:r>
          </w:p>
        </w:tc>
        <w:tc>
          <w:tcPr>
            <w:tcW w:w="804" w:type="pct"/>
            <w:vMerge w:val="restart"/>
          </w:tcPr>
          <w:p w14:paraId="2C265867" w14:textId="77777777" w:rsidR="003248D9" w:rsidRPr="003248D9" w:rsidRDefault="003248D9" w:rsidP="00B27130">
            <w:pPr>
              <w:spacing w:before="100" w:beforeAutospacing="1" w:after="100" w:afterAutospacing="1"/>
              <w:rPr>
                <w:highlight w:val="yellow"/>
              </w:rPr>
            </w:pPr>
            <w:r w:rsidRPr="003248D9">
              <w:rPr>
                <w:highlight w:val="yellow"/>
              </w:rPr>
              <w:t>staff directors to assist in generating the current (at the time) list of anyone else</w:t>
            </w:r>
          </w:p>
        </w:tc>
      </w:tr>
      <w:tr w:rsidR="003248D9" w:rsidRPr="003248D9" w14:paraId="3CC75610" w14:textId="77777777" w:rsidTr="00B27130">
        <w:tc>
          <w:tcPr>
            <w:tcW w:w="405" w:type="pct"/>
            <w:vMerge/>
            <w:vAlign w:val="center"/>
          </w:tcPr>
          <w:p w14:paraId="43F3A470" w14:textId="77777777" w:rsidR="003248D9" w:rsidRPr="003248D9" w:rsidRDefault="003248D9" w:rsidP="00B27130">
            <w:pPr>
              <w:jc w:val="center"/>
              <w:rPr>
                <w:b/>
                <w:highlight w:val="yellow"/>
              </w:rPr>
            </w:pPr>
          </w:p>
        </w:tc>
        <w:tc>
          <w:tcPr>
            <w:tcW w:w="2176" w:type="pct"/>
          </w:tcPr>
          <w:p w14:paraId="74F843C9" w14:textId="77777777" w:rsidR="003248D9" w:rsidRPr="003248D9" w:rsidRDefault="003248D9" w:rsidP="00B27130">
            <w:pPr>
              <w:rPr>
                <w:b/>
                <w:highlight w:val="yellow"/>
              </w:rPr>
            </w:pPr>
            <w:r w:rsidRPr="003248D9">
              <w:rPr>
                <w:b/>
                <w:highlight w:val="yellow"/>
              </w:rPr>
              <w:t>Volunteers</w:t>
            </w:r>
          </w:p>
        </w:tc>
        <w:tc>
          <w:tcPr>
            <w:tcW w:w="870" w:type="pct"/>
          </w:tcPr>
          <w:p w14:paraId="734D73D2" w14:textId="77777777" w:rsidR="003248D9" w:rsidRPr="003248D9" w:rsidRDefault="003248D9" w:rsidP="00B27130">
            <w:pPr>
              <w:spacing w:before="100" w:beforeAutospacing="1" w:after="100" w:afterAutospacing="1"/>
              <w:ind w:left="8"/>
              <w:rPr>
                <w:highlight w:val="yellow"/>
              </w:rPr>
            </w:pPr>
            <w:r w:rsidRPr="003248D9">
              <w:rPr>
                <w:highlight w:val="yellow"/>
              </w:rPr>
              <w:t>Mixed</w:t>
            </w:r>
          </w:p>
        </w:tc>
        <w:tc>
          <w:tcPr>
            <w:tcW w:w="745" w:type="pct"/>
          </w:tcPr>
          <w:p w14:paraId="7D613E97" w14:textId="77777777" w:rsidR="003248D9" w:rsidRPr="003248D9" w:rsidRDefault="003248D9" w:rsidP="00B27130">
            <w:pPr>
              <w:spacing w:before="100" w:beforeAutospacing="1" w:after="100" w:afterAutospacing="1"/>
              <w:ind w:left="8"/>
              <w:rPr>
                <w:highlight w:val="yellow"/>
              </w:rPr>
            </w:pPr>
            <w:r w:rsidRPr="003248D9">
              <w:rPr>
                <w:highlight w:val="yellow"/>
              </w:rPr>
              <w:t>Staff</w:t>
            </w:r>
          </w:p>
        </w:tc>
        <w:tc>
          <w:tcPr>
            <w:tcW w:w="804" w:type="pct"/>
            <w:vMerge/>
          </w:tcPr>
          <w:p w14:paraId="16AB1813" w14:textId="77777777" w:rsidR="003248D9" w:rsidRPr="003248D9" w:rsidRDefault="003248D9" w:rsidP="00B27130">
            <w:pPr>
              <w:spacing w:before="100" w:beforeAutospacing="1" w:after="100" w:afterAutospacing="1"/>
              <w:ind w:left="360"/>
              <w:rPr>
                <w:highlight w:val="yellow"/>
              </w:rPr>
            </w:pPr>
          </w:p>
        </w:tc>
      </w:tr>
      <w:tr w:rsidR="003248D9" w:rsidRPr="003248D9" w14:paraId="4C5DAA2B" w14:textId="77777777" w:rsidTr="00B27130">
        <w:tc>
          <w:tcPr>
            <w:tcW w:w="405" w:type="pct"/>
            <w:vMerge/>
            <w:vAlign w:val="center"/>
          </w:tcPr>
          <w:p w14:paraId="463D7064" w14:textId="77777777" w:rsidR="003248D9" w:rsidRPr="003248D9" w:rsidRDefault="003248D9" w:rsidP="00B27130">
            <w:pPr>
              <w:jc w:val="center"/>
              <w:rPr>
                <w:b/>
                <w:highlight w:val="yellow"/>
              </w:rPr>
            </w:pPr>
          </w:p>
        </w:tc>
        <w:tc>
          <w:tcPr>
            <w:tcW w:w="2176" w:type="pct"/>
          </w:tcPr>
          <w:p w14:paraId="3E0D783B" w14:textId="77777777" w:rsidR="003248D9" w:rsidRPr="003248D9" w:rsidRDefault="003248D9" w:rsidP="00B27130">
            <w:pPr>
              <w:rPr>
                <w:b/>
                <w:highlight w:val="yellow"/>
              </w:rPr>
            </w:pPr>
            <w:r w:rsidRPr="003248D9">
              <w:rPr>
                <w:b/>
                <w:highlight w:val="yellow"/>
              </w:rPr>
              <w:t>Other Community Contacts</w:t>
            </w:r>
          </w:p>
        </w:tc>
        <w:tc>
          <w:tcPr>
            <w:tcW w:w="870" w:type="pct"/>
          </w:tcPr>
          <w:p w14:paraId="25CA4959" w14:textId="77777777" w:rsidR="003248D9" w:rsidRPr="003248D9" w:rsidRDefault="003248D9" w:rsidP="00B27130">
            <w:pPr>
              <w:spacing w:before="100" w:beforeAutospacing="1" w:after="100" w:afterAutospacing="1"/>
              <w:ind w:left="8"/>
              <w:rPr>
                <w:highlight w:val="yellow"/>
              </w:rPr>
            </w:pPr>
            <w:r w:rsidRPr="003248D9">
              <w:rPr>
                <w:highlight w:val="yellow"/>
              </w:rPr>
              <w:t>Will vary</w:t>
            </w:r>
          </w:p>
        </w:tc>
        <w:tc>
          <w:tcPr>
            <w:tcW w:w="745" w:type="pct"/>
          </w:tcPr>
          <w:p w14:paraId="5C6CB3F9" w14:textId="77777777" w:rsidR="003248D9" w:rsidRPr="003248D9" w:rsidRDefault="003248D9" w:rsidP="00B27130">
            <w:pPr>
              <w:spacing w:before="100" w:beforeAutospacing="1" w:after="100" w:afterAutospacing="1"/>
              <w:ind w:left="8"/>
              <w:rPr>
                <w:highlight w:val="yellow"/>
              </w:rPr>
            </w:pPr>
            <w:r w:rsidRPr="003248D9">
              <w:rPr>
                <w:highlight w:val="yellow"/>
              </w:rPr>
              <w:t>Will vary</w:t>
            </w:r>
          </w:p>
        </w:tc>
        <w:tc>
          <w:tcPr>
            <w:tcW w:w="804" w:type="pct"/>
            <w:vMerge/>
          </w:tcPr>
          <w:p w14:paraId="51412CBA" w14:textId="77777777" w:rsidR="003248D9" w:rsidRPr="003248D9" w:rsidRDefault="003248D9" w:rsidP="00B27130">
            <w:pPr>
              <w:spacing w:before="100" w:beforeAutospacing="1" w:after="100" w:afterAutospacing="1"/>
              <w:ind w:left="360"/>
              <w:rPr>
                <w:highlight w:val="yellow"/>
              </w:rPr>
            </w:pPr>
          </w:p>
        </w:tc>
      </w:tr>
      <w:tr w:rsidR="003248D9" w:rsidRPr="00C27928" w14:paraId="11C37856" w14:textId="77777777" w:rsidTr="00B27130">
        <w:tc>
          <w:tcPr>
            <w:tcW w:w="405" w:type="pct"/>
            <w:vMerge/>
            <w:vAlign w:val="center"/>
          </w:tcPr>
          <w:p w14:paraId="40562237" w14:textId="77777777" w:rsidR="003248D9" w:rsidRPr="003248D9" w:rsidRDefault="003248D9" w:rsidP="00B27130">
            <w:pPr>
              <w:jc w:val="center"/>
              <w:rPr>
                <w:b/>
                <w:highlight w:val="yellow"/>
              </w:rPr>
            </w:pPr>
          </w:p>
        </w:tc>
        <w:tc>
          <w:tcPr>
            <w:tcW w:w="2176" w:type="pct"/>
          </w:tcPr>
          <w:p w14:paraId="436B75B7" w14:textId="77777777" w:rsidR="003248D9" w:rsidRPr="003248D9" w:rsidRDefault="003248D9" w:rsidP="00B27130">
            <w:pPr>
              <w:rPr>
                <w:b/>
                <w:highlight w:val="yellow"/>
              </w:rPr>
            </w:pPr>
            <w:r w:rsidRPr="003248D9">
              <w:rPr>
                <w:b/>
                <w:highlight w:val="yellow"/>
              </w:rPr>
              <w:t>Media</w:t>
            </w:r>
          </w:p>
        </w:tc>
        <w:tc>
          <w:tcPr>
            <w:tcW w:w="870" w:type="pct"/>
          </w:tcPr>
          <w:p w14:paraId="0C8FD03D" w14:textId="77777777" w:rsidR="003248D9" w:rsidRPr="003248D9" w:rsidRDefault="003248D9" w:rsidP="00B27130">
            <w:pPr>
              <w:spacing w:before="100" w:beforeAutospacing="1" w:after="100" w:afterAutospacing="1"/>
              <w:ind w:left="8"/>
              <w:rPr>
                <w:highlight w:val="yellow"/>
              </w:rPr>
            </w:pPr>
            <w:r w:rsidRPr="003248D9">
              <w:rPr>
                <w:highlight w:val="yellow"/>
              </w:rPr>
              <w:t>Consider, Press release, website update</w:t>
            </w:r>
          </w:p>
        </w:tc>
        <w:tc>
          <w:tcPr>
            <w:tcW w:w="745" w:type="pct"/>
          </w:tcPr>
          <w:p w14:paraId="04347713" w14:textId="77777777" w:rsidR="003248D9" w:rsidRPr="00C27928" w:rsidRDefault="003248D9" w:rsidP="00B27130">
            <w:pPr>
              <w:spacing w:before="100" w:beforeAutospacing="1" w:after="100" w:afterAutospacing="1"/>
              <w:ind w:left="8"/>
            </w:pPr>
            <w:r w:rsidRPr="003248D9">
              <w:rPr>
                <w:highlight w:val="yellow"/>
              </w:rPr>
              <w:t>Named Spokesperson?</w:t>
            </w:r>
          </w:p>
        </w:tc>
        <w:tc>
          <w:tcPr>
            <w:tcW w:w="804" w:type="pct"/>
          </w:tcPr>
          <w:p w14:paraId="6BC8CF3E" w14:textId="77777777" w:rsidR="003248D9" w:rsidRPr="00C27928" w:rsidRDefault="003248D9" w:rsidP="00B27130">
            <w:pPr>
              <w:spacing w:before="100" w:beforeAutospacing="1" w:after="100" w:afterAutospacing="1"/>
              <w:ind w:left="360"/>
            </w:pPr>
          </w:p>
        </w:tc>
      </w:tr>
    </w:tbl>
    <w:p w14:paraId="67160DE6" w14:textId="77777777" w:rsidR="003248D9" w:rsidRPr="00EF6352" w:rsidRDefault="003248D9" w:rsidP="00EF6352"/>
    <w:p w14:paraId="622B2FE0" w14:textId="77777777" w:rsidR="0031529F" w:rsidRPr="00AC394E" w:rsidRDefault="0031529F" w:rsidP="00EE0142">
      <w:pPr>
        <w:pStyle w:val="BodyText"/>
        <w:rPr>
          <w:rFonts w:asciiTheme="majorHAnsi" w:hAnsiTheme="majorHAnsi" w:cstheme="majorHAnsi"/>
          <w:highlight w:val="yellow"/>
        </w:rPr>
        <w:sectPr w:rsidR="0031529F" w:rsidRPr="00AC394E" w:rsidSect="00D14B9A">
          <w:footerReference w:type="default" r:id="rId21"/>
          <w:pgSz w:w="12240" w:h="15840"/>
          <w:pgMar w:top="1440" w:right="1800" w:bottom="1440" w:left="1800" w:header="720" w:footer="720" w:gutter="0"/>
          <w:lnNumType w:countBy="1" w:restart="continuous"/>
          <w:pgNumType w:start="1"/>
          <w:cols w:space="720"/>
          <w:docGrid w:linePitch="360"/>
        </w:sectPr>
      </w:pPr>
    </w:p>
    <w:p w14:paraId="150597BA" w14:textId="77777777" w:rsidR="00FF4520" w:rsidRPr="00AC394E" w:rsidRDefault="00FF4520" w:rsidP="009E60CF">
      <w:pPr>
        <w:pStyle w:val="BodyText"/>
        <w:rPr>
          <w:rFonts w:asciiTheme="majorHAnsi" w:hAnsiTheme="majorHAnsi" w:cstheme="majorHAnsi"/>
          <w:b/>
        </w:rPr>
      </w:pPr>
    </w:p>
    <w:p w14:paraId="36B11854" w14:textId="3BB03F18" w:rsidR="009E60CF" w:rsidRPr="00AC394E" w:rsidRDefault="009E60CF" w:rsidP="005C1F14">
      <w:pPr>
        <w:pStyle w:val="Heading1"/>
      </w:pPr>
      <w:r w:rsidRPr="00AC394E">
        <w:t>Completion of Emergency Succession Period</w:t>
      </w:r>
    </w:p>
    <w:p w14:paraId="42FF0F8E" w14:textId="75DC5C34" w:rsidR="009E60CF" w:rsidRPr="00AC394E" w:rsidRDefault="009E60CF" w:rsidP="00B17342">
      <w:pPr>
        <w:pStyle w:val="BodyText"/>
        <w:spacing w:after="0"/>
        <w:rPr>
          <w:rFonts w:asciiTheme="majorHAnsi" w:hAnsiTheme="majorHAnsi" w:cstheme="majorHAnsi"/>
        </w:rPr>
      </w:pPr>
      <w:r w:rsidRPr="00AC394E">
        <w:rPr>
          <w:rFonts w:asciiTheme="majorHAnsi" w:hAnsiTheme="majorHAnsi" w:cstheme="majorHAnsi"/>
        </w:rPr>
        <w:t>The decision about wh</w:t>
      </w:r>
      <w:r w:rsidR="00DF510C" w:rsidRPr="00AC394E">
        <w:rPr>
          <w:rFonts w:asciiTheme="majorHAnsi" w:hAnsiTheme="majorHAnsi" w:cstheme="majorHAnsi"/>
        </w:rPr>
        <w:t>en the absent CEO</w:t>
      </w:r>
      <w:r w:rsidRPr="00AC394E">
        <w:rPr>
          <w:rFonts w:asciiTheme="majorHAnsi" w:hAnsiTheme="majorHAnsi" w:cstheme="majorHAnsi"/>
        </w:rPr>
        <w:t xml:space="preserve"> returns</w:t>
      </w:r>
      <w:r w:rsidR="0031529F" w:rsidRPr="00AC394E">
        <w:rPr>
          <w:rFonts w:asciiTheme="majorHAnsi" w:hAnsiTheme="majorHAnsi" w:cstheme="majorHAnsi"/>
        </w:rPr>
        <w:t xml:space="preserve"> after a short-term</w:t>
      </w:r>
      <w:r w:rsidRPr="00AC394E">
        <w:rPr>
          <w:rFonts w:asciiTheme="majorHAnsi" w:hAnsiTheme="majorHAnsi" w:cstheme="majorHAnsi"/>
        </w:rPr>
        <w:t xml:space="preserve"> absence should be deter</w:t>
      </w:r>
      <w:r w:rsidR="00DF510C" w:rsidRPr="00AC394E">
        <w:rPr>
          <w:rFonts w:asciiTheme="majorHAnsi" w:hAnsiTheme="majorHAnsi" w:cstheme="majorHAnsi"/>
        </w:rPr>
        <w:t xml:space="preserve">mined by the </w:t>
      </w:r>
      <w:r w:rsidR="00DF510C" w:rsidRPr="00AC394E">
        <w:rPr>
          <w:rFonts w:asciiTheme="majorHAnsi" w:hAnsiTheme="majorHAnsi" w:cstheme="majorHAnsi"/>
          <w:highlight w:val="yellow"/>
        </w:rPr>
        <w:t xml:space="preserve">CEO </w:t>
      </w:r>
      <w:r w:rsidRPr="00AC394E">
        <w:rPr>
          <w:rFonts w:asciiTheme="majorHAnsi" w:hAnsiTheme="majorHAnsi" w:cstheme="majorHAnsi"/>
          <w:highlight w:val="yellow"/>
        </w:rPr>
        <w:t>and the Executive Committee</w:t>
      </w:r>
      <w:r w:rsidRPr="00AC394E">
        <w:rPr>
          <w:rFonts w:asciiTheme="majorHAnsi" w:hAnsiTheme="majorHAnsi" w:cstheme="majorHAnsi"/>
        </w:rPr>
        <w:t xml:space="preserve">. They will decide upon a mutually agreed upon schedule and start date. </w:t>
      </w:r>
      <w:r w:rsidR="00DF510C" w:rsidRPr="00AC394E">
        <w:rPr>
          <w:rFonts w:asciiTheme="majorHAnsi" w:hAnsiTheme="majorHAnsi" w:cstheme="majorHAnsi"/>
        </w:rPr>
        <w:t xml:space="preserve">Written release by a medical practitioner may be required. </w:t>
      </w:r>
      <w:r w:rsidRPr="00AC394E">
        <w:rPr>
          <w:rFonts w:asciiTheme="majorHAnsi" w:hAnsiTheme="majorHAnsi" w:cstheme="majorHAnsi"/>
          <w:highlight w:val="yellow"/>
        </w:rPr>
        <w:t>A reduced sched</w:t>
      </w:r>
      <w:r w:rsidR="00DF510C" w:rsidRPr="00AC394E">
        <w:rPr>
          <w:rFonts w:asciiTheme="majorHAnsi" w:hAnsiTheme="majorHAnsi" w:cstheme="majorHAnsi"/>
          <w:highlight w:val="yellow"/>
        </w:rPr>
        <w:t xml:space="preserve">ule for a set </w:t>
      </w:r>
      <w:proofErr w:type="gramStart"/>
      <w:r w:rsidR="00DF510C" w:rsidRPr="00AC394E">
        <w:rPr>
          <w:rFonts w:asciiTheme="majorHAnsi" w:hAnsiTheme="majorHAnsi" w:cstheme="majorHAnsi"/>
          <w:highlight w:val="yellow"/>
        </w:rPr>
        <w:t>period of time</w:t>
      </w:r>
      <w:proofErr w:type="gramEnd"/>
      <w:r w:rsidR="00DF510C" w:rsidRPr="00AC394E">
        <w:rPr>
          <w:rFonts w:asciiTheme="majorHAnsi" w:hAnsiTheme="majorHAnsi" w:cstheme="majorHAnsi"/>
          <w:highlight w:val="yellow"/>
        </w:rPr>
        <w:t xml:space="preserve"> may</w:t>
      </w:r>
      <w:r w:rsidRPr="00AC394E">
        <w:rPr>
          <w:rFonts w:asciiTheme="majorHAnsi" w:hAnsiTheme="majorHAnsi" w:cstheme="majorHAnsi"/>
          <w:highlight w:val="yellow"/>
        </w:rPr>
        <w:t xml:space="preserve"> be allowed, by approval of the Executive Committee</w:t>
      </w:r>
      <w:r w:rsidRPr="00AC394E">
        <w:rPr>
          <w:rFonts w:asciiTheme="majorHAnsi" w:hAnsiTheme="majorHAnsi" w:cstheme="majorHAnsi"/>
        </w:rPr>
        <w:t xml:space="preserve">, with the intention of the </w:t>
      </w:r>
      <w:r w:rsidR="002C33C2" w:rsidRPr="00AC394E">
        <w:rPr>
          <w:rFonts w:asciiTheme="majorHAnsi" w:hAnsiTheme="majorHAnsi" w:cstheme="majorHAnsi"/>
        </w:rPr>
        <w:t>CEO</w:t>
      </w:r>
      <w:r w:rsidRPr="00AC394E">
        <w:rPr>
          <w:rFonts w:asciiTheme="majorHAnsi" w:hAnsiTheme="majorHAnsi" w:cstheme="majorHAnsi"/>
        </w:rPr>
        <w:t xml:space="preserve"> working</w:t>
      </w:r>
      <w:r w:rsidR="002C33C2" w:rsidRPr="00AC394E">
        <w:rPr>
          <w:rFonts w:asciiTheme="majorHAnsi" w:hAnsiTheme="majorHAnsi" w:cstheme="majorHAnsi"/>
        </w:rPr>
        <w:t xml:space="preserve"> his/her</w:t>
      </w:r>
      <w:r w:rsidRPr="00AC394E">
        <w:rPr>
          <w:rFonts w:asciiTheme="majorHAnsi" w:hAnsiTheme="majorHAnsi" w:cstheme="majorHAnsi"/>
        </w:rPr>
        <w:t xml:space="preserve"> way back up to a full-time commitment. </w:t>
      </w:r>
    </w:p>
    <w:p w14:paraId="2C6DB08F" w14:textId="32DCE339" w:rsidR="00B17342" w:rsidRDefault="00B17342" w:rsidP="00B17342">
      <w:pPr>
        <w:pStyle w:val="BodyText"/>
        <w:spacing w:after="0"/>
        <w:rPr>
          <w:rFonts w:asciiTheme="majorHAnsi" w:hAnsiTheme="majorHAnsi" w:cstheme="majorHAnsi"/>
        </w:rPr>
      </w:pPr>
    </w:p>
    <w:p w14:paraId="4C9DF128" w14:textId="32E5940E" w:rsidR="0031529F" w:rsidRPr="00AC394E" w:rsidRDefault="0031529F" w:rsidP="00B17342">
      <w:pPr>
        <w:pStyle w:val="BodyText"/>
        <w:spacing w:after="0"/>
        <w:rPr>
          <w:rFonts w:asciiTheme="majorHAnsi" w:hAnsiTheme="majorHAnsi" w:cstheme="majorHAnsi"/>
        </w:rPr>
      </w:pPr>
      <w:r w:rsidRPr="00AC394E">
        <w:rPr>
          <w:rFonts w:asciiTheme="majorHAnsi" w:hAnsiTheme="majorHAnsi" w:cstheme="majorHAnsi"/>
        </w:rPr>
        <w:t xml:space="preserve">If the CEO will be unable to return after a short-term absence, the Board should invoke the CEO Succession Policies. </w:t>
      </w:r>
    </w:p>
    <w:p w14:paraId="6AB5CB41" w14:textId="77777777" w:rsidR="009E60CF" w:rsidRPr="00AC394E" w:rsidRDefault="009E60CF" w:rsidP="009E60CF">
      <w:pPr>
        <w:rPr>
          <w:rFonts w:asciiTheme="majorHAnsi" w:hAnsiTheme="majorHAnsi" w:cstheme="majorHAnsi"/>
        </w:rPr>
      </w:pPr>
    </w:p>
    <w:p w14:paraId="5B436E81" w14:textId="343B54FF" w:rsidR="009E60CF" w:rsidRPr="00AC394E" w:rsidRDefault="009E60CF" w:rsidP="00B17342">
      <w:pPr>
        <w:pStyle w:val="Heading1"/>
      </w:pPr>
      <w:r w:rsidRPr="00AC394E">
        <w:t>Checklis</w:t>
      </w:r>
      <w:r w:rsidR="002003BD" w:rsidRPr="00AC394E">
        <w:t>t for Emergency Succession Plan</w:t>
      </w:r>
    </w:p>
    <w:p w14:paraId="3F5DD8DB" w14:textId="56264A89" w:rsidR="009E60CF" w:rsidRPr="00AC394E" w:rsidRDefault="009E60CF" w:rsidP="009E60CF">
      <w:pPr>
        <w:pStyle w:val="BodyText"/>
        <w:numPr>
          <w:ilvl w:val="0"/>
          <w:numId w:val="3"/>
        </w:numPr>
        <w:rPr>
          <w:rFonts w:asciiTheme="majorHAnsi" w:hAnsiTheme="majorHAnsi" w:cstheme="majorHAnsi"/>
        </w:rPr>
      </w:pPr>
      <w:r w:rsidRPr="00AC394E">
        <w:rPr>
          <w:rFonts w:asciiTheme="majorHAnsi" w:hAnsiTheme="majorHAnsi" w:cstheme="majorHAnsi"/>
          <w:b/>
        </w:rPr>
        <w:t>Succession plan approval.</w:t>
      </w:r>
      <w:r w:rsidRPr="00AC394E">
        <w:rPr>
          <w:rFonts w:asciiTheme="majorHAnsi" w:hAnsiTheme="majorHAnsi" w:cstheme="majorHAnsi"/>
        </w:rPr>
        <w:t xml:space="preserve"> This succession plan </w:t>
      </w:r>
      <w:r w:rsidR="002003BD" w:rsidRPr="00AC394E">
        <w:rPr>
          <w:rFonts w:asciiTheme="majorHAnsi" w:hAnsiTheme="majorHAnsi" w:cstheme="majorHAnsi"/>
        </w:rPr>
        <w:t xml:space="preserve">will be approved by the </w:t>
      </w:r>
      <w:r w:rsidRPr="00AC394E">
        <w:rPr>
          <w:rFonts w:asciiTheme="majorHAnsi" w:hAnsiTheme="majorHAnsi" w:cstheme="majorHAnsi"/>
        </w:rPr>
        <w:t>full Board of Dire</w:t>
      </w:r>
      <w:r w:rsidR="002003BD" w:rsidRPr="00AC394E">
        <w:rPr>
          <w:rFonts w:asciiTheme="majorHAnsi" w:hAnsiTheme="majorHAnsi" w:cstheme="majorHAnsi"/>
        </w:rPr>
        <w:t>ctors.</w:t>
      </w:r>
      <w:r w:rsidRPr="00AC394E">
        <w:rPr>
          <w:rFonts w:asciiTheme="majorHAnsi" w:hAnsiTheme="majorHAnsi" w:cstheme="majorHAnsi"/>
        </w:rPr>
        <w:t xml:space="preserve"> </w:t>
      </w:r>
      <w:r w:rsidRPr="00AC394E">
        <w:rPr>
          <w:rFonts w:asciiTheme="majorHAnsi" w:hAnsiTheme="majorHAnsi" w:cstheme="majorHAnsi"/>
          <w:b/>
        </w:rPr>
        <w:t>This plan should be reviewed annually</w:t>
      </w:r>
      <w:r w:rsidR="00ED2689" w:rsidRPr="00AC394E">
        <w:rPr>
          <w:rFonts w:asciiTheme="majorHAnsi" w:hAnsiTheme="majorHAnsi" w:cstheme="majorHAnsi"/>
          <w:b/>
        </w:rPr>
        <w:t xml:space="preserve"> by the </w:t>
      </w:r>
      <w:r w:rsidR="00ED2689" w:rsidRPr="00AC394E">
        <w:rPr>
          <w:rFonts w:asciiTheme="majorHAnsi" w:hAnsiTheme="majorHAnsi" w:cstheme="majorHAnsi"/>
          <w:b/>
          <w:highlight w:val="yellow"/>
        </w:rPr>
        <w:t>_________</w:t>
      </w:r>
      <w:r w:rsidRPr="00AC394E">
        <w:rPr>
          <w:rFonts w:asciiTheme="majorHAnsi" w:hAnsiTheme="majorHAnsi" w:cstheme="majorHAnsi"/>
          <w:b/>
          <w:highlight w:val="yellow"/>
        </w:rPr>
        <w:t>.</w:t>
      </w:r>
    </w:p>
    <w:p w14:paraId="72449CD9" w14:textId="019F63B7" w:rsidR="009E60CF" w:rsidRPr="00AC394E" w:rsidRDefault="002003BD" w:rsidP="009E60CF">
      <w:pPr>
        <w:pStyle w:val="BodyText"/>
        <w:numPr>
          <w:ilvl w:val="0"/>
          <w:numId w:val="3"/>
        </w:numPr>
        <w:rPr>
          <w:rFonts w:asciiTheme="majorHAnsi" w:hAnsiTheme="majorHAnsi" w:cstheme="majorHAnsi"/>
        </w:rPr>
      </w:pPr>
      <w:r w:rsidRPr="00AC394E">
        <w:rPr>
          <w:rFonts w:asciiTheme="majorHAnsi" w:hAnsiTheme="majorHAnsi" w:cstheme="majorHAnsi"/>
          <w:b/>
        </w:rPr>
        <w:t>Attachments</w:t>
      </w:r>
      <w:r w:rsidR="009E60CF" w:rsidRPr="00AC394E">
        <w:rPr>
          <w:rFonts w:asciiTheme="majorHAnsi" w:hAnsiTheme="majorHAnsi" w:cstheme="majorHAnsi"/>
          <w:b/>
        </w:rPr>
        <w:t>.</w:t>
      </w:r>
      <w:r w:rsidRPr="00AC394E">
        <w:rPr>
          <w:rFonts w:asciiTheme="majorHAnsi" w:hAnsiTheme="majorHAnsi" w:cstheme="majorHAnsi"/>
        </w:rPr>
        <w:t xml:space="preserve"> The organizational chart, the CEO job description and the Board roster should be attached.</w:t>
      </w:r>
    </w:p>
    <w:p w14:paraId="4D42135D" w14:textId="5B5CA837" w:rsidR="009E60CF" w:rsidRPr="00AC394E" w:rsidRDefault="009E60CF" w:rsidP="009E60CF">
      <w:pPr>
        <w:pStyle w:val="BodyText"/>
        <w:numPr>
          <w:ilvl w:val="0"/>
          <w:numId w:val="3"/>
        </w:numPr>
        <w:rPr>
          <w:rFonts w:asciiTheme="majorHAnsi" w:hAnsiTheme="majorHAnsi" w:cstheme="majorHAnsi"/>
        </w:rPr>
      </w:pPr>
      <w:r w:rsidRPr="00AC394E">
        <w:rPr>
          <w:rFonts w:asciiTheme="majorHAnsi" w:hAnsiTheme="majorHAnsi" w:cstheme="majorHAnsi"/>
          <w:b/>
        </w:rPr>
        <w:lastRenderedPageBreak/>
        <w:t>Important Organizational Information.</w:t>
      </w:r>
      <w:r w:rsidRPr="00AC394E">
        <w:rPr>
          <w:rFonts w:asciiTheme="majorHAnsi" w:hAnsiTheme="majorHAnsi" w:cstheme="majorHAnsi"/>
        </w:rPr>
        <w:t xml:space="preserve"> </w:t>
      </w:r>
      <w:r w:rsidR="002003BD" w:rsidRPr="00AC394E">
        <w:rPr>
          <w:rFonts w:asciiTheme="majorHAnsi" w:hAnsiTheme="majorHAnsi" w:cstheme="majorHAnsi"/>
        </w:rPr>
        <w:t>The CEO check list should be completed and stored with this document</w:t>
      </w:r>
      <w:r w:rsidR="003859E7">
        <w:rPr>
          <w:rFonts w:asciiTheme="majorHAnsi" w:hAnsiTheme="majorHAnsi" w:cstheme="majorHAnsi"/>
        </w:rPr>
        <w:t xml:space="preserve">. See Appendix B. </w:t>
      </w:r>
    </w:p>
    <w:p w14:paraId="6573A3F8" w14:textId="16E167AE" w:rsidR="00F819A0" w:rsidRPr="00AC394E" w:rsidRDefault="00F819A0" w:rsidP="009157AA">
      <w:pPr>
        <w:numPr>
          <w:ilvl w:val="0"/>
          <w:numId w:val="3"/>
        </w:numPr>
        <w:spacing w:after="120"/>
        <w:rPr>
          <w:rFonts w:asciiTheme="majorHAnsi" w:hAnsiTheme="majorHAnsi" w:cstheme="majorHAnsi"/>
          <w:bCs/>
          <w:i/>
          <w:iCs/>
        </w:rPr>
      </w:pPr>
      <w:r w:rsidRPr="00AC394E">
        <w:rPr>
          <w:rFonts w:asciiTheme="majorHAnsi" w:hAnsiTheme="majorHAnsi" w:cstheme="majorHAnsi"/>
          <w:b/>
        </w:rPr>
        <w:t>Communication.</w:t>
      </w:r>
      <w:r w:rsidRPr="00AC394E">
        <w:rPr>
          <w:rFonts w:asciiTheme="majorHAnsi" w:hAnsiTheme="majorHAnsi" w:cstheme="majorHAnsi"/>
        </w:rPr>
        <w:t xml:space="preserve"> The CEO should share this plan with those in line for the Acting CEO position and document their willingness to serve if needed.</w:t>
      </w:r>
      <w:r w:rsidRPr="00AC394E">
        <w:rPr>
          <w:rFonts w:asciiTheme="majorHAnsi" w:hAnsiTheme="majorHAnsi" w:cstheme="majorHAnsi"/>
        </w:rPr>
        <w:tab/>
      </w:r>
      <w:r w:rsidR="003859E7">
        <w:rPr>
          <w:rFonts w:asciiTheme="majorHAnsi" w:hAnsiTheme="majorHAnsi" w:cstheme="majorHAnsi"/>
        </w:rPr>
        <w:t>Additionally, all staff designees defined in Appendix A should similarly know their roles and indicate their willingness to serve.</w:t>
      </w:r>
    </w:p>
    <w:p w14:paraId="13ECB6B6" w14:textId="4816E6D0" w:rsidR="00F819A0" w:rsidRPr="00AC394E" w:rsidRDefault="009E60CF" w:rsidP="009E60CF">
      <w:pPr>
        <w:numPr>
          <w:ilvl w:val="0"/>
          <w:numId w:val="3"/>
        </w:numPr>
        <w:rPr>
          <w:rFonts w:asciiTheme="majorHAnsi" w:hAnsiTheme="majorHAnsi" w:cstheme="majorHAnsi"/>
          <w:bCs/>
          <w:i/>
          <w:iCs/>
        </w:rPr>
      </w:pPr>
      <w:r w:rsidRPr="00AC394E">
        <w:rPr>
          <w:rFonts w:asciiTheme="majorHAnsi" w:hAnsiTheme="majorHAnsi" w:cstheme="majorHAnsi"/>
          <w:b/>
        </w:rPr>
        <w:t xml:space="preserve">Copies.  </w:t>
      </w:r>
      <w:r w:rsidRPr="00AC394E">
        <w:rPr>
          <w:rFonts w:asciiTheme="majorHAnsi" w:hAnsiTheme="majorHAnsi" w:cstheme="majorHAnsi"/>
        </w:rPr>
        <w:t xml:space="preserve">Copies of this Emergency Succession Plan </w:t>
      </w:r>
      <w:r w:rsidR="002003BD" w:rsidRPr="00AC394E">
        <w:rPr>
          <w:rFonts w:asciiTheme="majorHAnsi" w:hAnsiTheme="majorHAnsi" w:cstheme="majorHAnsi"/>
        </w:rPr>
        <w:t>and attachments should</w:t>
      </w:r>
      <w:r w:rsidRPr="00AC394E">
        <w:rPr>
          <w:rFonts w:asciiTheme="majorHAnsi" w:hAnsiTheme="majorHAnsi" w:cstheme="majorHAnsi"/>
        </w:rPr>
        <w:t xml:space="preserve"> be maintained by the Boa</w:t>
      </w:r>
      <w:r w:rsidR="002003BD" w:rsidRPr="00AC394E">
        <w:rPr>
          <w:rFonts w:asciiTheme="majorHAnsi" w:hAnsiTheme="majorHAnsi" w:cstheme="majorHAnsi"/>
        </w:rPr>
        <w:t>rd Chair, the CEO, and stored with the Board minutes and personnel files.</w:t>
      </w:r>
      <w:r w:rsidR="00785634">
        <w:rPr>
          <w:rFonts w:asciiTheme="majorHAnsi" w:hAnsiTheme="majorHAnsi" w:cstheme="majorHAnsi"/>
        </w:rPr>
        <w:t xml:space="preserve"> Additionally, copies should be stored in </w:t>
      </w:r>
      <w:r w:rsidR="00785634">
        <w:t xml:space="preserve">cloud storage such as Dropbox or Google Drive. </w:t>
      </w:r>
      <w:r w:rsidR="009157AA">
        <w:t xml:space="preserve">Any password files should be stored with additional security and limited access. </w:t>
      </w:r>
    </w:p>
    <w:p w14:paraId="396C9286" w14:textId="77777777" w:rsidR="009E60CF" w:rsidRPr="00AC394E" w:rsidRDefault="009E60CF" w:rsidP="009E60CF">
      <w:pPr>
        <w:pStyle w:val="Heading2"/>
        <w:rPr>
          <w:rFonts w:asciiTheme="majorHAnsi" w:hAnsiTheme="majorHAnsi" w:cstheme="majorHAnsi"/>
          <w:sz w:val="22"/>
          <w:szCs w:val="22"/>
        </w:rPr>
      </w:pPr>
      <w:r w:rsidRPr="00AC394E">
        <w:rPr>
          <w:rFonts w:asciiTheme="majorHAnsi" w:hAnsiTheme="majorHAnsi" w:cstheme="majorHAnsi"/>
          <w:sz w:val="22"/>
          <w:szCs w:val="22"/>
        </w:rPr>
        <w:t>Approval and Signatures</w:t>
      </w:r>
    </w:p>
    <w:p w14:paraId="0FB3C846" w14:textId="77777777" w:rsidR="009E60CF" w:rsidRPr="00AC394E" w:rsidRDefault="009E60CF" w:rsidP="009E60CF">
      <w:pPr>
        <w:rPr>
          <w:rFonts w:asciiTheme="majorHAnsi" w:hAnsiTheme="majorHAnsi" w:cstheme="majorHAnsi"/>
          <w:bCs/>
          <w:szCs w:val="22"/>
        </w:rPr>
      </w:pPr>
    </w:p>
    <w:p w14:paraId="7F16EB7D" w14:textId="77777777" w:rsidR="009E60CF" w:rsidRPr="00AC394E" w:rsidRDefault="009E60CF" w:rsidP="009E60CF">
      <w:pPr>
        <w:rPr>
          <w:rFonts w:asciiTheme="majorHAnsi" w:hAnsiTheme="majorHAnsi" w:cstheme="majorHAnsi"/>
          <w:b/>
          <w:bCs/>
          <w:szCs w:val="22"/>
        </w:rPr>
      </w:pPr>
      <w:r w:rsidRPr="00AC394E">
        <w:rPr>
          <w:rFonts w:asciiTheme="majorHAnsi" w:hAnsiTheme="majorHAnsi" w:cstheme="majorHAnsi"/>
          <w:bCs/>
          <w:szCs w:val="22"/>
        </w:rPr>
        <w:t>Date Submitted for Review</w:t>
      </w:r>
      <w:proofErr w:type="gramStart"/>
      <w:r w:rsidRPr="00AC394E">
        <w:rPr>
          <w:rFonts w:asciiTheme="majorHAnsi" w:hAnsiTheme="majorHAnsi" w:cstheme="majorHAnsi"/>
          <w:bCs/>
          <w:szCs w:val="22"/>
        </w:rPr>
        <w:t>:</w:t>
      </w:r>
      <w:r w:rsidRPr="00AC394E">
        <w:rPr>
          <w:rFonts w:asciiTheme="majorHAnsi" w:hAnsiTheme="majorHAnsi" w:cstheme="majorHAnsi"/>
          <w:b/>
          <w:bCs/>
          <w:szCs w:val="22"/>
        </w:rPr>
        <w:t xml:space="preserve">  </w:t>
      </w:r>
      <w:r w:rsidRPr="00AC394E">
        <w:rPr>
          <w:rFonts w:asciiTheme="majorHAnsi" w:hAnsiTheme="majorHAnsi" w:cstheme="majorHAnsi"/>
          <w:bCs/>
          <w:szCs w:val="22"/>
          <w:highlight w:val="yellow"/>
        </w:rPr>
        <w:t>[</w:t>
      </w:r>
      <w:proofErr w:type="gramEnd"/>
      <w:r w:rsidRPr="00AC394E">
        <w:rPr>
          <w:rFonts w:asciiTheme="majorHAnsi" w:hAnsiTheme="majorHAnsi" w:cstheme="majorHAnsi"/>
          <w:bCs/>
          <w:szCs w:val="22"/>
          <w:highlight w:val="yellow"/>
        </w:rPr>
        <w:t>Date]</w:t>
      </w:r>
    </w:p>
    <w:p w14:paraId="31A9304A" w14:textId="77777777" w:rsidR="009E60CF" w:rsidRPr="00AC394E" w:rsidRDefault="009E60CF" w:rsidP="009E60CF">
      <w:pPr>
        <w:rPr>
          <w:rFonts w:asciiTheme="majorHAnsi" w:hAnsiTheme="majorHAnsi" w:cstheme="majorHAnsi"/>
          <w:b/>
          <w:bCs/>
          <w:szCs w:val="22"/>
        </w:rPr>
      </w:pPr>
      <w:r w:rsidRPr="00AC394E">
        <w:rPr>
          <w:rFonts w:asciiTheme="majorHAnsi" w:hAnsiTheme="majorHAnsi" w:cstheme="majorHAnsi"/>
          <w:b/>
          <w:bCs/>
          <w:szCs w:val="22"/>
        </w:rPr>
        <w:t>Emergency Plan Approved by:</w:t>
      </w:r>
    </w:p>
    <w:p w14:paraId="32DBF7C2" w14:textId="77777777" w:rsidR="009E60CF" w:rsidRPr="00AC394E" w:rsidRDefault="009E60CF" w:rsidP="009E60CF">
      <w:pPr>
        <w:rPr>
          <w:rFonts w:asciiTheme="majorHAnsi" w:hAnsiTheme="majorHAnsi" w:cstheme="majorHAnsi"/>
          <w:bCs/>
          <w:color w:val="000099"/>
          <w:szCs w:val="22"/>
        </w:rPr>
      </w:pPr>
    </w:p>
    <w:p w14:paraId="323C7FD8" w14:textId="77777777" w:rsidR="00F819A0" w:rsidRPr="00AC394E" w:rsidRDefault="00F819A0" w:rsidP="009E60CF">
      <w:pPr>
        <w:rPr>
          <w:rFonts w:asciiTheme="majorHAnsi" w:hAnsiTheme="majorHAnsi" w:cstheme="majorHAnsi"/>
          <w:bCs/>
          <w:szCs w:val="22"/>
        </w:rPr>
      </w:pPr>
    </w:p>
    <w:p w14:paraId="4B2FF0DA" w14:textId="674EDA47" w:rsidR="009E60CF" w:rsidRPr="00AC394E" w:rsidRDefault="009E60CF" w:rsidP="009E60CF">
      <w:pPr>
        <w:rPr>
          <w:rFonts w:asciiTheme="majorHAnsi" w:hAnsiTheme="majorHAnsi" w:cstheme="majorHAnsi"/>
          <w:bCs/>
          <w:szCs w:val="22"/>
        </w:rPr>
      </w:pPr>
      <w:r w:rsidRPr="00AC394E">
        <w:rPr>
          <w:rFonts w:asciiTheme="majorHAnsi" w:hAnsiTheme="majorHAnsi" w:cstheme="majorHAnsi"/>
          <w:bCs/>
          <w:szCs w:val="22"/>
        </w:rPr>
        <w:t>Signed:  _________________________________</w:t>
      </w:r>
      <w:r w:rsidR="00F819A0" w:rsidRPr="00AC394E">
        <w:rPr>
          <w:rFonts w:asciiTheme="majorHAnsi" w:hAnsiTheme="majorHAnsi" w:cstheme="majorHAnsi"/>
          <w:bCs/>
          <w:szCs w:val="22"/>
        </w:rPr>
        <w:t>_</w:t>
      </w:r>
      <w:r w:rsidR="00F819A0" w:rsidRPr="00AC394E">
        <w:rPr>
          <w:rFonts w:asciiTheme="majorHAnsi" w:hAnsiTheme="majorHAnsi" w:cstheme="majorHAnsi"/>
          <w:bCs/>
          <w:szCs w:val="22"/>
        </w:rPr>
        <w:tab/>
      </w:r>
      <w:r w:rsidR="00F819A0" w:rsidRPr="00AC394E">
        <w:rPr>
          <w:rFonts w:asciiTheme="majorHAnsi" w:hAnsiTheme="majorHAnsi" w:cstheme="majorHAnsi"/>
          <w:bCs/>
          <w:szCs w:val="22"/>
        </w:rPr>
        <w:tab/>
        <w:t>Date: ___________</w:t>
      </w:r>
    </w:p>
    <w:p w14:paraId="0937C7B2" w14:textId="77777777" w:rsidR="009E60CF" w:rsidRPr="00AC394E" w:rsidRDefault="009E60CF" w:rsidP="009E60CF">
      <w:pPr>
        <w:ind w:left="1440"/>
        <w:rPr>
          <w:rFonts w:asciiTheme="majorHAnsi" w:hAnsiTheme="majorHAnsi" w:cstheme="majorHAnsi"/>
          <w:bCs/>
          <w:szCs w:val="22"/>
        </w:rPr>
      </w:pPr>
      <w:r w:rsidRPr="00AC394E">
        <w:rPr>
          <w:rFonts w:asciiTheme="majorHAnsi" w:hAnsiTheme="majorHAnsi" w:cstheme="majorHAnsi"/>
          <w:bCs/>
          <w:szCs w:val="22"/>
          <w:highlight w:val="yellow"/>
        </w:rPr>
        <w:t>[Name]</w:t>
      </w:r>
    </w:p>
    <w:p w14:paraId="3BF4ABBD" w14:textId="5718D1F3" w:rsidR="009E60CF" w:rsidRPr="00AC394E" w:rsidRDefault="009E60CF" w:rsidP="009E60CF">
      <w:pPr>
        <w:ind w:left="1440"/>
        <w:rPr>
          <w:rFonts w:asciiTheme="majorHAnsi" w:hAnsiTheme="majorHAnsi" w:cstheme="majorHAnsi"/>
          <w:bCs/>
          <w:szCs w:val="22"/>
        </w:rPr>
      </w:pPr>
      <w:r w:rsidRPr="00AC394E">
        <w:rPr>
          <w:rFonts w:asciiTheme="majorHAnsi" w:hAnsiTheme="majorHAnsi" w:cstheme="majorHAnsi"/>
          <w:bCs/>
          <w:szCs w:val="22"/>
        </w:rPr>
        <w:t>Chief Executive Officer</w:t>
      </w:r>
    </w:p>
    <w:p w14:paraId="346D54B7" w14:textId="77777777" w:rsidR="009E60CF" w:rsidRPr="00AC394E" w:rsidRDefault="009E60CF" w:rsidP="009E60CF">
      <w:pPr>
        <w:rPr>
          <w:rFonts w:asciiTheme="majorHAnsi" w:hAnsiTheme="majorHAnsi" w:cstheme="majorHAnsi"/>
          <w:bCs/>
          <w:szCs w:val="22"/>
        </w:rPr>
      </w:pPr>
    </w:p>
    <w:p w14:paraId="6157CF43" w14:textId="77777777" w:rsidR="009E60CF" w:rsidRPr="00AC394E" w:rsidRDefault="009E60CF" w:rsidP="009E60CF">
      <w:pPr>
        <w:rPr>
          <w:rFonts w:asciiTheme="majorHAnsi" w:hAnsiTheme="majorHAnsi" w:cstheme="majorHAnsi"/>
          <w:bCs/>
          <w:szCs w:val="22"/>
        </w:rPr>
      </w:pPr>
    </w:p>
    <w:p w14:paraId="00B734EE" w14:textId="77777777" w:rsidR="009E60CF" w:rsidRPr="00AC394E" w:rsidRDefault="009E60CF" w:rsidP="009E60CF">
      <w:pPr>
        <w:rPr>
          <w:rFonts w:asciiTheme="majorHAnsi" w:hAnsiTheme="majorHAnsi" w:cstheme="majorHAnsi"/>
          <w:bCs/>
          <w:szCs w:val="22"/>
        </w:rPr>
      </w:pPr>
    </w:p>
    <w:p w14:paraId="0F763E0B" w14:textId="6FB87EFE" w:rsidR="009E60CF" w:rsidRPr="00AC394E" w:rsidRDefault="009E60CF" w:rsidP="009E60CF">
      <w:pPr>
        <w:rPr>
          <w:rFonts w:asciiTheme="majorHAnsi" w:hAnsiTheme="majorHAnsi" w:cstheme="majorHAnsi"/>
          <w:bCs/>
          <w:szCs w:val="22"/>
        </w:rPr>
      </w:pPr>
      <w:r w:rsidRPr="00AC394E">
        <w:rPr>
          <w:rFonts w:asciiTheme="majorHAnsi" w:hAnsiTheme="majorHAnsi" w:cstheme="majorHAnsi"/>
          <w:bCs/>
          <w:szCs w:val="22"/>
        </w:rPr>
        <w:t>Signed:  _________________________________</w:t>
      </w:r>
      <w:r w:rsidR="00F819A0" w:rsidRPr="00AC394E">
        <w:rPr>
          <w:rFonts w:asciiTheme="majorHAnsi" w:hAnsiTheme="majorHAnsi" w:cstheme="majorHAnsi"/>
          <w:bCs/>
          <w:szCs w:val="22"/>
        </w:rPr>
        <w:t>_</w:t>
      </w:r>
      <w:r w:rsidR="00F819A0" w:rsidRPr="00AC394E">
        <w:rPr>
          <w:rFonts w:asciiTheme="majorHAnsi" w:hAnsiTheme="majorHAnsi" w:cstheme="majorHAnsi"/>
          <w:bCs/>
          <w:szCs w:val="22"/>
        </w:rPr>
        <w:tab/>
      </w:r>
      <w:r w:rsidR="00F819A0" w:rsidRPr="00AC394E">
        <w:rPr>
          <w:rFonts w:asciiTheme="majorHAnsi" w:hAnsiTheme="majorHAnsi" w:cstheme="majorHAnsi"/>
          <w:bCs/>
          <w:szCs w:val="22"/>
        </w:rPr>
        <w:tab/>
        <w:t>Date: _________</w:t>
      </w:r>
    </w:p>
    <w:p w14:paraId="441F0B80" w14:textId="77777777" w:rsidR="009E60CF" w:rsidRPr="00AC394E" w:rsidRDefault="009E60CF" w:rsidP="00F819A0">
      <w:pPr>
        <w:ind w:left="720" w:firstLine="720"/>
        <w:rPr>
          <w:rFonts w:asciiTheme="majorHAnsi" w:hAnsiTheme="majorHAnsi" w:cstheme="majorHAnsi"/>
          <w:bCs/>
          <w:szCs w:val="22"/>
        </w:rPr>
      </w:pPr>
      <w:r w:rsidRPr="00AC394E">
        <w:rPr>
          <w:rFonts w:asciiTheme="majorHAnsi" w:hAnsiTheme="majorHAnsi" w:cstheme="majorHAnsi"/>
          <w:bCs/>
          <w:szCs w:val="22"/>
          <w:highlight w:val="yellow"/>
        </w:rPr>
        <w:t>[Name]</w:t>
      </w:r>
    </w:p>
    <w:p w14:paraId="50F5E299" w14:textId="7E959B9F" w:rsidR="00E57EE7" w:rsidRDefault="009E60CF" w:rsidP="00FF4520">
      <w:pPr>
        <w:ind w:left="720" w:firstLine="720"/>
        <w:rPr>
          <w:rFonts w:asciiTheme="majorHAnsi" w:hAnsiTheme="majorHAnsi" w:cstheme="majorHAnsi"/>
          <w:bCs/>
          <w:szCs w:val="22"/>
        </w:rPr>
      </w:pPr>
      <w:r w:rsidRPr="00AC394E">
        <w:rPr>
          <w:rFonts w:asciiTheme="majorHAnsi" w:hAnsiTheme="majorHAnsi" w:cstheme="majorHAnsi"/>
          <w:bCs/>
          <w:szCs w:val="22"/>
        </w:rPr>
        <w:t>Chair, Board of Directors</w:t>
      </w:r>
    </w:p>
    <w:p w14:paraId="4C802BA8" w14:textId="2995E219" w:rsidR="002A3CDB" w:rsidRDefault="002A3CDB" w:rsidP="00FF4520">
      <w:pPr>
        <w:ind w:left="720" w:firstLine="720"/>
        <w:rPr>
          <w:rFonts w:asciiTheme="majorHAnsi" w:hAnsiTheme="majorHAnsi" w:cstheme="majorHAnsi"/>
          <w:bCs/>
          <w:szCs w:val="22"/>
        </w:rPr>
      </w:pPr>
    </w:p>
    <w:p w14:paraId="760FB3F8" w14:textId="2F49922E" w:rsidR="002A3CDB" w:rsidRDefault="002A3CDB" w:rsidP="00FF4520">
      <w:pPr>
        <w:ind w:left="720" w:firstLine="720"/>
        <w:rPr>
          <w:rFonts w:asciiTheme="majorHAnsi" w:hAnsiTheme="majorHAnsi" w:cstheme="majorHAnsi"/>
          <w:bCs/>
          <w:szCs w:val="22"/>
        </w:rPr>
      </w:pPr>
    </w:p>
    <w:p w14:paraId="3479C375" w14:textId="430E65E7" w:rsidR="002A3CDB" w:rsidRDefault="002A3CDB" w:rsidP="00FF4520">
      <w:pPr>
        <w:ind w:left="720" w:firstLine="720"/>
        <w:rPr>
          <w:rFonts w:asciiTheme="majorHAnsi" w:hAnsiTheme="majorHAnsi" w:cstheme="majorHAnsi"/>
          <w:bCs/>
          <w:szCs w:val="22"/>
        </w:rPr>
      </w:pPr>
    </w:p>
    <w:p w14:paraId="778EAFCF" w14:textId="77777777" w:rsidR="002A3CDB" w:rsidRDefault="002A3CDB" w:rsidP="002A3CDB">
      <w:pPr>
        <w:sectPr w:rsidR="002A3CDB" w:rsidSect="00D14B9A">
          <w:type w:val="continuous"/>
          <w:pgSz w:w="12240" w:h="15840"/>
          <w:pgMar w:top="1440" w:right="1800" w:bottom="1440" w:left="1800" w:header="720" w:footer="720" w:gutter="0"/>
          <w:lnNumType w:countBy="1" w:restart="continuous"/>
          <w:cols w:space="720"/>
          <w:docGrid w:linePitch="360"/>
        </w:sectPr>
      </w:pPr>
    </w:p>
    <w:p w14:paraId="44FDB4EF" w14:textId="3D58179D" w:rsidR="002A3CDB" w:rsidRPr="002A3CDB" w:rsidRDefault="002A3CDB" w:rsidP="002A3CDB">
      <w:pPr>
        <w:pStyle w:val="Heading1"/>
        <w:rPr>
          <w:bCs/>
          <w:szCs w:val="22"/>
        </w:rPr>
      </w:pPr>
      <w:r>
        <w:lastRenderedPageBreak/>
        <w:t>Appendix A: Succession Designees for Staff Leadership</w:t>
      </w:r>
    </w:p>
    <w:p w14:paraId="54130E83" w14:textId="5342C2C4" w:rsidR="002A3CDB" w:rsidRDefault="002A3CDB" w:rsidP="002A3CDB">
      <w:pPr>
        <w:pStyle w:val="BodyText"/>
        <w:ind w:right="-36"/>
        <w:rPr>
          <w:rFonts w:asciiTheme="majorHAnsi" w:hAnsiTheme="majorHAnsi" w:cstheme="majorHAnsi"/>
        </w:rPr>
      </w:pPr>
      <w:r w:rsidRPr="00426A92">
        <w:rPr>
          <w:rFonts w:asciiTheme="majorHAnsi" w:hAnsiTheme="majorHAnsi" w:cstheme="majorHAnsi"/>
          <w:highlight w:val="yellow"/>
        </w:rPr>
        <w:t xml:space="preserve">In this section, identify the management positions that may need to be filled in </w:t>
      </w:r>
      <w:proofErr w:type="gramStart"/>
      <w:r w:rsidRPr="00426A92">
        <w:rPr>
          <w:rFonts w:asciiTheme="majorHAnsi" w:hAnsiTheme="majorHAnsi" w:cstheme="majorHAnsi"/>
          <w:highlight w:val="yellow"/>
        </w:rPr>
        <w:t>an emergency situation</w:t>
      </w:r>
      <w:proofErr w:type="gramEnd"/>
      <w:r w:rsidRPr="00426A92">
        <w:rPr>
          <w:rFonts w:asciiTheme="majorHAnsi" w:hAnsiTheme="majorHAnsi" w:cstheme="majorHAnsi"/>
          <w:highlight w:val="yellow"/>
        </w:rPr>
        <w:t xml:space="preserve">.  </w:t>
      </w:r>
      <w:r>
        <w:rPr>
          <w:rFonts w:asciiTheme="majorHAnsi" w:hAnsiTheme="majorHAnsi" w:cstheme="majorHAnsi"/>
        </w:rPr>
        <w:t xml:space="preserve"> </w:t>
      </w:r>
    </w:p>
    <w:p w14:paraId="7A20A1AF" w14:textId="77777777" w:rsidR="002A3CDB" w:rsidRDefault="002A3CDB" w:rsidP="002A3CDB">
      <w:pPr>
        <w:pStyle w:val="BodyText"/>
        <w:ind w:right="-36"/>
        <w:rPr>
          <w:rFonts w:asciiTheme="majorHAnsi" w:hAnsiTheme="majorHAnsi" w:cstheme="majorHAnsi"/>
        </w:rPr>
      </w:pPr>
    </w:p>
    <w:tbl>
      <w:tblPr>
        <w:tblStyle w:val="TableGrid"/>
        <w:tblW w:w="5000" w:type="pct"/>
        <w:tblLook w:val="04A0" w:firstRow="1" w:lastRow="0" w:firstColumn="1" w:lastColumn="0" w:noHBand="0" w:noVBand="1"/>
      </w:tblPr>
      <w:tblGrid>
        <w:gridCol w:w="3237"/>
        <w:gridCol w:w="3237"/>
        <w:gridCol w:w="3238"/>
        <w:gridCol w:w="3238"/>
      </w:tblGrid>
      <w:tr w:rsidR="002A3CDB" w14:paraId="010E66D2" w14:textId="77777777" w:rsidTr="002A3CDB">
        <w:tc>
          <w:tcPr>
            <w:tcW w:w="1250" w:type="pct"/>
          </w:tcPr>
          <w:p w14:paraId="50E7BE92" w14:textId="77777777" w:rsidR="002A3CDB" w:rsidRPr="004B1CEC" w:rsidRDefault="002A3CDB" w:rsidP="00B27130">
            <w:pPr>
              <w:rPr>
                <w:rFonts w:ascii="Arial" w:hAnsi="Arial" w:cs="Arial"/>
                <w:b/>
                <w:bCs/>
              </w:rPr>
            </w:pPr>
            <w:r w:rsidRPr="004B1CEC">
              <w:rPr>
                <w:rFonts w:ascii="Arial" w:hAnsi="Arial" w:cs="Arial"/>
                <w:b/>
                <w:bCs/>
              </w:rPr>
              <w:t>Position to be Filled</w:t>
            </w:r>
          </w:p>
        </w:tc>
        <w:tc>
          <w:tcPr>
            <w:tcW w:w="1250" w:type="pct"/>
          </w:tcPr>
          <w:p w14:paraId="6586B496" w14:textId="77777777" w:rsidR="002A3CDB" w:rsidRPr="004B1CEC" w:rsidRDefault="002A3CDB" w:rsidP="00B27130">
            <w:pPr>
              <w:rPr>
                <w:rFonts w:ascii="Arial" w:hAnsi="Arial" w:cs="Arial"/>
                <w:b/>
                <w:bCs/>
              </w:rPr>
            </w:pPr>
            <w:r w:rsidRPr="004B1CEC">
              <w:rPr>
                <w:rFonts w:ascii="Arial" w:hAnsi="Arial" w:cs="Arial"/>
                <w:b/>
                <w:bCs/>
              </w:rPr>
              <w:t>Person Filling Position</w:t>
            </w:r>
          </w:p>
        </w:tc>
        <w:tc>
          <w:tcPr>
            <w:tcW w:w="1250" w:type="pct"/>
          </w:tcPr>
          <w:p w14:paraId="7BCADE9E" w14:textId="21A76E0C" w:rsidR="002A3CDB" w:rsidRPr="004B1CEC" w:rsidRDefault="002A3CDB" w:rsidP="00B27130">
            <w:pPr>
              <w:rPr>
                <w:rFonts w:ascii="Arial" w:hAnsi="Arial" w:cs="Arial"/>
                <w:b/>
                <w:bCs/>
              </w:rPr>
            </w:pPr>
            <w:r>
              <w:rPr>
                <w:rFonts w:ascii="Arial" w:hAnsi="Arial" w:cs="Arial"/>
                <w:b/>
                <w:bCs/>
              </w:rPr>
              <w:t xml:space="preserve">Temporary </w:t>
            </w:r>
            <w:r w:rsidRPr="004B1CEC">
              <w:rPr>
                <w:rFonts w:ascii="Arial" w:hAnsi="Arial" w:cs="Arial"/>
                <w:b/>
                <w:bCs/>
              </w:rPr>
              <w:t xml:space="preserve">Reporting </w:t>
            </w:r>
            <w:r>
              <w:rPr>
                <w:rFonts w:ascii="Arial" w:hAnsi="Arial" w:cs="Arial"/>
                <w:b/>
                <w:bCs/>
              </w:rPr>
              <w:t>Line</w:t>
            </w:r>
          </w:p>
        </w:tc>
        <w:tc>
          <w:tcPr>
            <w:tcW w:w="1250" w:type="pct"/>
          </w:tcPr>
          <w:p w14:paraId="30CB4477" w14:textId="77777777" w:rsidR="002A3CDB" w:rsidRPr="004B1CEC" w:rsidRDefault="002A3CDB" w:rsidP="00B27130">
            <w:pPr>
              <w:rPr>
                <w:rFonts w:ascii="Arial" w:hAnsi="Arial" w:cs="Arial"/>
                <w:b/>
                <w:bCs/>
              </w:rPr>
            </w:pPr>
            <w:r w:rsidRPr="004B1CEC">
              <w:rPr>
                <w:rFonts w:ascii="Arial" w:hAnsi="Arial" w:cs="Arial"/>
                <w:b/>
                <w:bCs/>
              </w:rPr>
              <w:t>Limitations</w:t>
            </w:r>
          </w:p>
        </w:tc>
      </w:tr>
      <w:tr w:rsidR="002A3CDB" w14:paraId="13DC743F" w14:textId="77777777" w:rsidTr="002A3CDB">
        <w:tc>
          <w:tcPr>
            <w:tcW w:w="1250" w:type="pct"/>
          </w:tcPr>
          <w:p w14:paraId="208B34BF" w14:textId="1E9A0793" w:rsidR="002A3CDB" w:rsidRPr="004B1CEC" w:rsidRDefault="002A3CDB" w:rsidP="00B27130">
            <w:pPr>
              <w:pStyle w:val="BodyText"/>
              <w:ind w:right="-36"/>
              <w:rPr>
                <w:rFonts w:asciiTheme="majorHAnsi" w:hAnsiTheme="majorHAnsi" w:cstheme="majorHAnsi"/>
                <w:i/>
                <w:iCs/>
              </w:rPr>
            </w:pPr>
            <w:r>
              <w:rPr>
                <w:rFonts w:asciiTheme="majorHAnsi" w:hAnsiTheme="majorHAnsi" w:cstheme="majorHAnsi"/>
                <w:i/>
                <w:iCs/>
              </w:rPr>
              <w:t>e</w:t>
            </w:r>
            <w:r w:rsidRPr="004B1CEC">
              <w:rPr>
                <w:rFonts w:asciiTheme="majorHAnsi" w:hAnsiTheme="majorHAnsi" w:cstheme="majorHAnsi"/>
                <w:i/>
                <w:iCs/>
              </w:rPr>
              <w:t>xample: CFO</w:t>
            </w:r>
          </w:p>
        </w:tc>
        <w:tc>
          <w:tcPr>
            <w:tcW w:w="1250" w:type="pct"/>
          </w:tcPr>
          <w:p w14:paraId="17734E8B" w14:textId="77777777" w:rsidR="002A3CDB" w:rsidRPr="004B1CEC" w:rsidRDefault="002A3CDB" w:rsidP="00B27130">
            <w:pPr>
              <w:pStyle w:val="BodyText"/>
              <w:ind w:right="-36"/>
              <w:rPr>
                <w:rFonts w:asciiTheme="majorHAnsi" w:hAnsiTheme="majorHAnsi" w:cstheme="majorHAnsi"/>
                <w:i/>
                <w:iCs/>
              </w:rPr>
            </w:pPr>
            <w:r w:rsidRPr="004B1CEC">
              <w:rPr>
                <w:rFonts w:asciiTheme="majorHAnsi" w:hAnsiTheme="majorHAnsi" w:cstheme="majorHAnsi"/>
                <w:i/>
                <w:iCs/>
              </w:rPr>
              <w:t>J. Mendez</w:t>
            </w:r>
          </w:p>
        </w:tc>
        <w:tc>
          <w:tcPr>
            <w:tcW w:w="1250" w:type="pct"/>
          </w:tcPr>
          <w:p w14:paraId="3D98F098" w14:textId="39305E42" w:rsidR="002A3CDB" w:rsidRPr="004B1CEC" w:rsidRDefault="006C6043" w:rsidP="00B27130">
            <w:pPr>
              <w:pStyle w:val="BodyText"/>
              <w:ind w:right="-36"/>
              <w:rPr>
                <w:rFonts w:asciiTheme="majorHAnsi" w:hAnsiTheme="majorHAnsi" w:cstheme="majorHAnsi"/>
                <w:i/>
                <w:iCs/>
              </w:rPr>
            </w:pPr>
            <w:r>
              <w:rPr>
                <w:rFonts w:asciiTheme="majorHAnsi" w:hAnsiTheme="majorHAnsi" w:cstheme="majorHAnsi"/>
                <w:i/>
                <w:iCs/>
              </w:rPr>
              <w:t>CEO/</w:t>
            </w:r>
            <w:r w:rsidR="002A3CDB" w:rsidRPr="004B1CEC">
              <w:rPr>
                <w:rFonts w:asciiTheme="majorHAnsi" w:hAnsiTheme="majorHAnsi" w:cstheme="majorHAnsi"/>
                <w:i/>
                <w:iCs/>
              </w:rPr>
              <w:t>Acting CEO</w:t>
            </w:r>
          </w:p>
        </w:tc>
        <w:tc>
          <w:tcPr>
            <w:tcW w:w="1250" w:type="pct"/>
          </w:tcPr>
          <w:p w14:paraId="2F52BAFE" w14:textId="77777777" w:rsidR="002A3CDB" w:rsidRPr="004B1CEC" w:rsidRDefault="002A3CDB" w:rsidP="00B27130">
            <w:pPr>
              <w:pStyle w:val="BodyText"/>
              <w:ind w:right="-36"/>
              <w:rPr>
                <w:rFonts w:asciiTheme="majorHAnsi" w:hAnsiTheme="majorHAnsi" w:cstheme="majorHAnsi"/>
                <w:i/>
                <w:iCs/>
              </w:rPr>
            </w:pPr>
            <w:r w:rsidRPr="004B1CEC">
              <w:rPr>
                <w:rFonts w:asciiTheme="majorHAnsi" w:hAnsiTheme="majorHAnsi" w:cstheme="majorHAnsi"/>
                <w:i/>
                <w:iCs/>
              </w:rPr>
              <w:t>Check signing to be designated to COO</w:t>
            </w:r>
          </w:p>
        </w:tc>
      </w:tr>
      <w:tr w:rsidR="002A3CDB" w14:paraId="3264B6AD" w14:textId="77777777" w:rsidTr="002A3CDB">
        <w:tc>
          <w:tcPr>
            <w:tcW w:w="1250" w:type="pct"/>
          </w:tcPr>
          <w:p w14:paraId="0B6463CA" w14:textId="05D41726" w:rsidR="002A3CDB" w:rsidRDefault="002A3CDB" w:rsidP="00B27130">
            <w:pPr>
              <w:pStyle w:val="BodyText"/>
              <w:ind w:right="-36"/>
              <w:rPr>
                <w:rFonts w:asciiTheme="majorHAnsi" w:hAnsiTheme="majorHAnsi" w:cstheme="majorHAnsi"/>
              </w:rPr>
            </w:pPr>
            <w:r>
              <w:rPr>
                <w:rFonts w:asciiTheme="majorHAnsi" w:hAnsiTheme="majorHAnsi" w:cstheme="majorHAnsi"/>
                <w:i/>
                <w:iCs/>
              </w:rPr>
              <w:t>e</w:t>
            </w:r>
            <w:r w:rsidRPr="004B1CEC">
              <w:rPr>
                <w:rFonts w:asciiTheme="majorHAnsi" w:hAnsiTheme="majorHAnsi" w:cstheme="majorHAnsi"/>
                <w:i/>
                <w:iCs/>
              </w:rPr>
              <w:t xml:space="preserve">xample: </w:t>
            </w:r>
            <w:r>
              <w:rPr>
                <w:rFonts w:asciiTheme="majorHAnsi" w:hAnsiTheme="majorHAnsi" w:cstheme="majorHAnsi"/>
                <w:i/>
                <w:iCs/>
              </w:rPr>
              <w:t xml:space="preserve">Director of Programming </w:t>
            </w:r>
          </w:p>
        </w:tc>
        <w:tc>
          <w:tcPr>
            <w:tcW w:w="1250" w:type="pct"/>
          </w:tcPr>
          <w:p w14:paraId="2554FA20" w14:textId="77777777" w:rsidR="002A3CDB" w:rsidRPr="00AB517F" w:rsidRDefault="002A3CDB" w:rsidP="00B27130">
            <w:pPr>
              <w:pStyle w:val="BodyText"/>
              <w:ind w:right="-36"/>
              <w:rPr>
                <w:rFonts w:asciiTheme="majorHAnsi" w:hAnsiTheme="majorHAnsi" w:cstheme="majorHAnsi"/>
                <w:i/>
                <w:iCs/>
              </w:rPr>
            </w:pPr>
            <w:r>
              <w:rPr>
                <w:rFonts w:asciiTheme="majorHAnsi" w:hAnsiTheme="majorHAnsi" w:cstheme="majorHAnsi"/>
                <w:i/>
                <w:iCs/>
              </w:rPr>
              <w:t>See responsibility split below</w:t>
            </w:r>
          </w:p>
        </w:tc>
        <w:tc>
          <w:tcPr>
            <w:tcW w:w="1250" w:type="pct"/>
          </w:tcPr>
          <w:p w14:paraId="480C6AE0" w14:textId="77777777" w:rsidR="002A3CDB" w:rsidRPr="00AB517F" w:rsidRDefault="002A3CDB" w:rsidP="00B27130">
            <w:pPr>
              <w:pStyle w:val="BodyText"/>
              <w:ind w:right="-36"/>
              <w:rPr>
                <w:rFonts w:asciiTheme="majorHAnsi" w:hAnsiTheme="majorHAnsi" w:cstheme="majorHAnsi"/>
                <w:i/>
                <w:iCs/>
              </w:rPr>
            </w:pPr>
          </w:p>
        </w:tc>
        <w:tc>
          <w:tcPr>
            <w:tcW w:w="1250" w:type="pct"/>
          </w:tcPr>
          <w:p w14:paraId="1F6CF7A2" w14:textId="77777777" w:rsidR="002A3CDB" w:rsidRPr="00AB517F" w:rsidRDefault="002A3CDB" w:rsidP="00B27130">
            <w:pPr>
              <w:pStyle w:val="BodyText"/>
              <w:ind w:right="-36"/>
              <w:rPr>
                <w:rFonts w:asciiTheme="majorHAnsi" w:hAnsiTheme="majorHAnsi" w:cstheme="majorHAnsi"/>
                <w:i/>
                <w:iCs/>
              </w:rPr>
            </w:pPr>
          </w:p>
        </w:tc>
      </w:tr>
      <w:tr w:rsidR="002A3CDB" w14:paraId="240FF7D4" w14:textId="77777777" w:rsidTr="002A3CDB">
        <w:tc>
          <w:tcPr>
            <w:tcW w:w="1250" w:type="pct"/>
          </w:tcPr>
          <w:p w14:paraId="5CC0E6DC" w14:textId="77777777" w:rsidR="002A3CDB" w:rsidRDefault="002A3CDB" w:rsidP="00B27130">
            <w:pPr>
              <w:pStyle w:val="BodyText"/>
              <w:ind w:right="-36"/>
              <w:rPr>
                <w:rFonts w:asciiTheme="majorHAnsi" w:hAnsiTheme="majorHAnsi" w:cstheme="majorHAnsi"/>
              </w:rPr>
            </w:pPr>
          </w:p>
        </w:tc>
        <w:tc>
          <w:tcPr>
            <w:tcW w:w="1250" w:type="pct"/>
          </w:tcPr>
          <w:p w14:paraId="6F6561DB" w14:textId="77777777" w:rsidR="002A3CDB" w:rsidRDefault="002A3CDB" w:rsidP="00B27130">
            <w:pPr>
              <w:pStyle w:val="BodyText"/>
              <w:ind w:right="-36"/>
              <w:rPr>
                <w:rFonts w:asciiTheme="majorHAnsi" w:hAnsiTheme="majorHAnsi" w:cstheme="majorHAnsi"/>
              </w:rPr>
            </w:pPr>
          </w:p>
        </w:tc>
        <w:tc>
          <w:tcPr>
            <w:tcW w:w="1250" w:type="pct"/>
          </w:tcPr>
          <w:p w14:paraId="1F6809E5" w14:textId="77777777" w:rsidR="002A3CDB" w:rsidRDefault="002A3CDB" w:rsidP="00B27130">
            <w:pPr>
              <w:pStyle w:val="BodyText"/>
              <w:ind w:right="-36"/>
              <w:rPr>
                <w:rFonts w:asciiTheme="majorHAnsi" w:hAnsiTheme="majorHAnsi" w:cstheme="majorHAnsi"/>
              </w:rPr>
            </w:pPr>
          </w:p>
        </w:tc>
        <w:tc>
          <w:tcPr>
            <w:tcW w:w="1250" w:type="pct"/>
          </w:tcPr>
          <w:p w14:paraId="75504911" w14:textId="77777777" w:rsidR="002A3CDB" w:rsidRDefault="002A3CDB" w:rsidP="00B27130">
            <w:pPr>
              <w:pStyle w:val="BodyText"/>
              <w:ind w:right="-36"/>
              <w:rPr>
                <w:rFonts w:asciiTheme="majorHAnsi" w:hAnsiTheme="majorHAnsi" w:cstheme="majorHAnsi"/>
              </w:rPr>
            </w:pPr>
          </w:p>
        </w:tc>
      </w:tr>
      <w:tr w:rsidR="002A3CDB" w14:paraId="1AFAB765" w14:textId="77777777" w:rsidTr="002A3CDB">
        <w:tc>
          <w:tcPr>
            <w:tcW w:w="1250" w:type="pct"/>
          </w:tcPr>
          <w:p w14:paraId="13A3542A" w14:textId="77777777" w:rsidR="002A3CDB" w:rsidRDefault="002A3CDB" w:rsidP="00B27130">
            <w:pPr>
              <w:pStyle w:val="BodyText"/>
              <w:ind w:right="-36"/>
              <w:rPr>
                <w:rFonts w:asciiTheme="majorHAnsi" w:hAnsiTheme="majorHAnsi" w:cstheme="majorHAnsi"/>
              </w:rPr>
            </w:pPr>
          </w:p>
        </w:tc>
        <w:tc>
          <w:tcPr>
            <w:tcW w:w="1250" w:type="pct"/>
          </w:tcPr>
          <w:p w14:paraId="7BE0820E" w14:textId="77777777" w:rsidR="002A3CDB" w:rsidRDefault="002A3CDB" w:rsidP="00B27130">
            <w:pPr>
              <w:pStyle w:val="BodyText"/>
              <w:ind w:right="-36"/>
              <w:rPr>
                <w:rFonts w:asciiTheme="majorHAnsi" w:hAnsiTheme="majorHAnsi" w:cstheme="majorHAnsi"/>
              </w:rPr>
            </w:pPr>
          </w:p>
        </w:tc>
        <w:tc>
          <w:tcPr>
            <w:tcW w:w="1250" w:type="pct"/>
          </w:tcPr>
          <w:p w14:paraId="6EEA5921" w14:textId="77777777" w:rsidR="002A3CDB" w:rsidRDefault="002A3CDB" w:rsidP="00B27130">
            <w:pPr>
              <w:pStyle w:val="BodyText"/>
              <w:ind w:right="-36"/>
              <w:rPr>
                <w:rFonts w:asciiTheme="majorHAnsi" w:hAnsiTheme="majorHAnsi" w:cstheme="majorHAnsi"/>
              </w:rPr>
            </w:pPr>
          </w:p>
        </w:tc>
        <w:tc>
          <w:tcPr>
            <w:tcW w:w="1250" w:type="pct"/>
          </w:tcPr>
          <w:p w14:paraId="2F6A458B" w14:textId="77777777" w:rsidR="002A3CDB" w:rsidRDefault="002A3CDB" w:rsidP="00B27130">
            <w:pPr>
              <w:pStyle w:val="BodyText"/>
              <w:ind w:right="-36"/>
              <w:rPr>
                <w:rFonts w:asciiTheme="majorHAnsi" w:hAnsiTheme="majorHAnsi" w:cstheme="majorHAnsi"/>
              </w:rPr>
            </w:pPr>
          </w:p>
        </w:tc>
      </w:tr>
      <w:tr w:rsidR="002A3CDB" w14:paraId="641E8B8A" w14:textId="77777777" w:rsidTr="002A3CDB">
        <w:tc>
          <w:tcPr>
            <w:tcW w:w="1250" w:type="pct"/>
          </w:tcPr>
          <w:p w14:paraId="1F5A65A0" w14:textId="77777777" w:rsidR="002A3CDB" w:rsidRDefault="002A3CDB" w:rsidP="00B27130">
            <w:pPr>
              <w:pStyle w:val="BodyText"/>
              <w:ind w:right="-36"/>
              <w:rPr>
                <w:rFonts w:asciiTheme="majorHAnsi" w:hAnsiTheme="majorHAnsi" w:cstheme="majorHAnsi"/>
              </w:rPr>
            </w:pPr>
          </w:p>
        </w:tc>
        <w:tc>
          <w:tcPr>
            <w:tcW w:w="1250" w:type="pct"/>
          </w:tcPr>
          <w:p w14:paraId="69F96CFC" w14:textId="77777777" w:rsidR="002A3CDB" w:rsidRDefault="002A3CDB" w:rsidP="00B27130">
            <w:pPr>
              <w:pStyle w:val="BodyText"/>
              <w:ind w:right="-36"/>
              <w:rPr>
                <w:rFonts w:asciiTheme="majorHAnsi" w:hAnsiTheme="majorHAnsi" w:cstheme="majorHAnsi"/>
              </w:rPr>
            </w:pPr>
          </w:p>
        </w:tc>
        <w:tc>
          <w:tcPr>
            <w:tcW w:w="1250" w:type="pct"/>
          </w:tcPr>
          <w:p w14:paraId="20D6F2CA" w14:textId="77777777" w:rsidR="002A3CDB" w:rsidRDefault="002A3CDB" w:rsidP="00B27130">
            <w:pPr>
              <w:pStyle w:val="BodyText"/>
              <w:ind w:right="-36"/>
              <w:rPr>
                <w:rFonts w:asciiTheme="majorHAnsi" w:hAnsiTheme="majorHAnsi" w:cstheme="majorHAnsi"/>
              </w:rPr>
            </w:pPr>
          </w:p>
        </w:tc>
        <w:tc>
          <w:tcPr>
            <w:tcW w:w="1250" w:type="pct"/>
          </w:tcPr>
          <w:p w14:paraId="712CF0CB" w14:textId="77777777" w:rsidR="002A3CDB" w:rsidRDefault="002A3CDB" w:rsidP="00B27130">
            <w:pPr>
              <w:pStyle w:val="BodyText"/>
              <w:ind w:right="-36"/>
              <w:rPr>
                <w:rFonts w:asciiTheme="majorHAnsi" w:hAnsiTheme="majorHAnsi" w:cstheme="majorHAnsi"/>
              </w:rPr>
            </w:pPr>
          </w:p>
        </w:tc>
      </w:tr>
    </w:tbl>
    <w:p w14:paraId="02DC0747" w14:textId="77777777" w:rsidR="002A3CDB" w:rsidRDefault="002A3CDB" w:rsidP="002A3CDB">
      <w:pPr>
        <w:pStyle w:val="BodyText"/>
        <w:ind w:right="-36"/>
        <w:rPr>
          <w:rFonts w:asciiTheme="majorHAnsi" w:hAnsiTheme="majorHAnsi" w:cstheme="majorHAnsi"/>
        </w:rPr>
      </w:pPr>
    </w:p>
    <w:p w14:paraId="4E0FCF9C" w14:textId="77777777" w:rsidR="002A3CDB" w:rsidRDefault="002A3CDB" w:rsidP="002A3CDB">
      <w:pPr>
        <w:pStyle w:val="BodyText"/>
        <w:ind w:right="-36"/>
        <w:rPr>
          <w:rFonts w:asciiTheme="majorHAnsi" w:hAnsiTheme="majorHAnsi" w:cstheme="majorHAnsi"/>
        </w:rPr>
      </w:pPr>
    </w:p>
    <w:p w14:paraId="4F9C82F1" w14:textId="19414EEE" w:rsidR="002A3CDB" w:rsidRPr="002A3CDB" w:rsidRDefault="002A3CDB" w:rsidP="002A3CDB">
      <w:pPr>
        <w:rPr>
          <w:szCs w:val="22"/>
        </w:rPr>
      </w:pPr>
      <w:r w:rsidRPr="002A3CDB">
        <w:rPr>
          <w:rStyle w:val="Heading2Char"/>
        </w:rPr>
        <w:t xml:space="preserve">Responsibility Split for </w:t>
      </w:r>
      <w:r w:rsidRPr="002A3CDB">
        <w:rPr>
          <w:rStyle w:val="Heading2Char"/>
          <w:highlight w:val="yellow"/>
        </w:rPr>
        <w:t>Director of Programming</w:t>
      </w:r>
      <w:r>
        <w:rPr>
          <w:rFonts w:asciiTheme="majorHAnsi" w:hAnsiTheme="majorHAnsi" w:cstheme="majorHAnsi"/>
          <w:i/>
          <w:iCs/>
        </w:rPr>
        <w:t xml:space="preserve">  </w:t>
      </w:r>
      <w:r>
        <w:rPr>
          <w:rFonts w:asciiTheme="majorHAnsi" w:hAnsiTheme="majorHAnsi" w:cstheme="majorHAnsi"/>
        </w:rPr>
        <w:t xml:space="preserve"> </w:t>
      </w:r>
      <w:r w:rsidRPr="002A3CDB">
        <w:rPr>
          <w:rFonts w:asciiTheme="majorHAnsi" w:hAnsiTheme="majorHAnsi" w:cstheme="majorHAnsi"/>
          <w:highlight w:val="yellow"/>
        </w:rPr>
        <w:t>Re-create this table as often as needed</w:t>
      </w:r>
    </w:p>
    <w:tbl>
      <w:tblPr>
        <w:tblW w:w="5000" w:type="pct"/>
        <w:tblCellMar>
          <w:left w:w="0" w:type="dxa"/>
          <w:right w:w="0" w:type="dxa"/>
        </w:tblCellMar>
        <w:tblLook w:val="04A0" w:firstRow="1" w:lastRow="0" w:firstColumn="1" w:lastColumn="0" w:noHBand="0" w:noVBand="1"/>
      </w:tblPr>
      <w:tblGrid>
        <w:gridCol w:w="5220"/>
        <w:gridCol w:w="1519"/>
        <w:gridCol w:w="2971"/>
        <w:gridCol w:w="3230"/>
      </w:tblGrid>
      <w:tr w:rsidR="00115DAC" w:rsidRPr="002E4DE7" w14:paraId="252E356E" w14:textId="192EE343" w:rsidTr="00115DAC">
        <w:trPr>
          <w:trHeight w:val="160"/>
        </w:trPr>
        <w:tc>
          <w:tcPr>
            <w:tcW w:w="2017"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2583E47" w14:textId="77777777" w:rsidR="002A3CDB" w:rsidRPr="002E4DE7" w:rsidRDefault="002A3CDB" w:rsidP="00B27130">
            <w:pPr>
              <w:rPr>
                <w:rFonts w:ascii="Arial" w:hAnsi="Arial" w:cs="Arial"/>
                <w:b/>
                <w:bCs/>
              </w:rPr>
            </w:pPr>
            <w:r w:rsidRPr="002E4DE7">
              <w:rPr>
                <w:rFonts w:ascii="Arial" w:hAnsi="Arial" w:cs="Arial"/>
                <w:b/>
                <w:bCs/>
              </w:rPr>
              <w:t>Function</w:t>
            </w:r>
          </w:p>
        </w:tc>
        <w:tc>
          <w:tcPr>
            <w:tcW w:w="58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E5A04C1" w14:textId="77777777" w:rsidR="002A3CDB" w:rsidRPr="002E4DE7" w:rsidRDefault="002A3CDB" w:rsidP="00B27130">
            <w:pPr>
              <w:rPr>
                <w:rFonts w:ascii="Arial" w:hAnsi="Arial" w:cs="Arial"/>
                <w:b/>
                <w:bCs/>
              </w:rPr>
            </w:pPr>
            <w:r w:rsidRPr="002E4DE7">
              <w:rPr>
                <w:rFonts w:ascii="Arial" w:hAnsi="Arial" w:cs="Arial"/>
                <w:b/>
                <w:bCs/>
              </w:rPr>
              <w:t>Who</w:t>
            </w:r>
          </w:p>
        </w:tc>
        <w:tc>
          <w:tcPr>
            <w:tcW w:w="1148"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E754D95" w14:textId="77777777" w:rsidR="002A3CDB" w:rsidRPr="002E4DE7" w:rsidRDefault="002A3CDB" w:rsidP="00B27130">
            <w:pPr>
              <w:rPr>
                <w:rFonts w:ascii="Arial" w:hAnsi="Arial" w:cs="Arial"/>
                <w:b/>
                <w:bCs/>
              </w:rPr>
            </w:pPr>
            <w:r w:rsidRPr="002E4DE7">
              <w:rPr>
                <w:rFonts w:ascii="Arial" w:hAnsi="Arial" w:cs="Arial"/>
                <w:b/>
                <w:bCs/>
              </w:rPr>
              <w:t xml:space="preserve">Temporary Reporting Line </w:t>
            </w:r>
          </w:p>
        </w:tc>
        <w:tc>
          <w:tcPr>
            <w:tcW w:w="1248" w:type="pct"/>
            <w:tcBorders>
              <w:top w:val="single" w:sz="8" w:space="0" w:color="auto"/>
              <w:left w:val="nil"/>
              <w:bottom w:val="single" w:sz="8" w:space="0" w:color="auto"/>
              <w:right w:val="single" w:sz="8" w:space="0" w:color="auto"/>
            </w:tcBorders>
            <w:shd w:val="clear" w:color="auto" w:fill="D9D9D9" w:themeFill="background1" w:themeFillShade="D9"/>
          </w:tcPr>
          <w:p w14:paraId="36D13E7B" w14:textId="751F48AB" w:rsidR="002A3CDB" w:rsidRPr="002E4DE7" w:rsidRDefault="002A3CDB" w:rsidP="00B27130">
            <w:pPr>
              <w:rPr>
                <w:rFonts w:ascii="Arial" w:hAnsi="Arial" w:cs="Arial"/>
                <w:b/>
                <w:bCs/>
              </w:rPr>
            </w:pPr>
            <w:r>
              <w:rPr>
                <w:rFonts w:ascii="Arial" w:hAnsi="Arial" w:cs="Arial"/>
                <w:b/>
                <w:bCs/>
              </w:rPr>
              <w:t>Limitations</w:t>
            </w:r>
          </w:p>
        </w:tc>
      </w:tr>
      <w:tr w:rsidR="00115DAC" w:rsidRPr="00115DAC" w14:paraId="26F80520" w14:textId="1456D6EB" w:rsidTr="00115DAC">
        <w:tc>
          <w:tcPr>
            <w:tcW w:w="20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C490CD" w14:textId="02309E60" w:rsidR="002A3CDB" w:rsidRPr="00115DAC" w:rsidRDefault="002A3CDB" w:rsidP="00115DAC">
            <w:pPr>
              <w:pStyle w:val="BodyText"/>
              <w:ind w:right="-36"/>
              <w:rPr>
                <w:rFonts w:asciiTheme="majorHAnsi" w:hAnsiTheme="majorHAnsi" w:cstheme="majorHAnsi"/>
                <w:i/>
                <w:iCs/>
              </w:rPr>
            </w:pPr>
            <w:r w:rsidRPr="00115DAC">
              <w:rPr>
                <w:rFonts w:asciiTheme="majorHAnsi" w:hAnsiTheme="majorHAnsi" w:cstheme="majorHAnsi"/>
                <w:i/>
                <w:iCs/>
              </w:rPr>
              <w:t>example: ABC Program oversight</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14:paraId="27F4127E" w14:textId="4BD71CEF" w:rsidR="002A3CDB" w:rsidRPr="00115DAC" w:rsidRDefault="002A3CDB" w:rsidP="00115DAC">
            <w:pPr>
              <w:pStyle w:val="BodyText"/>
              <w:ind w:right="-36"/>
              <w:rPr>
                <w:rFonts w:asciiTheme="majorHAnsi" w:hAnsiTheme="majorHAnsi" w:cstheme="majorHAnsi"/>
                <w:i/>
                <w:iCs/>
              </w:rPr>
            </w:pPr>
            <w:r w:rsidRPr="00115DAC">
              <w:rPr>
                <w:rFonts w:asciiTheme="majorHAnsi" w:hAnsiTheme="majorHAnsi" w:cstheme="majorHAnsi"/>
                <w:i/>
                <w:iCs/>
              </w:rPr>
              <w:t>B. Hoya</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14:paraId="597635BA" w14:textId="77777777" w:rsidR="002A3CDB" w:rsidRPr="00115DAC" w:rsidRDefault="002A3CDB" w:rsidP="00115DAC">
            <w:pPr>
              <w:pStyle w:val="BodyText"/>
              <w:ind w:right="-36"/>
              <w:rPr>
                <w:rFonts w:asciiTheme="majorHAnsi" w:hAnsiTheme="majorHAnsi" w:cstheme="majorHAnsi"/>
                <w:i/>
                <w:iCs/>
              </w:rPr>
            </w:pPr>
            <w:r w:rsidRPr="00115DAC">
              <w:rPr>
                <w:rFonts w:asciiTheme="majorHAnsi" w:hAnsiTheme="majorHAnsi" w:cstheme="majorHAnsi"/>
                <w:i/>
                <w:iCs/>
              </w:rPr>
              <w:t>Report to CEO</w:t>
            </w:r>
          </w:p>
        </w:tc>
        <w:tc>
          <w:tcPr>
            <w:tcW w:w="1248" w:type="pct"/>
            <w:tcBorders>
              <w:top w:val="nil"/>
              <w:left w:val="nil"/>
              <w:bottom w:val="single" w:sz="8" w:space="0" w:color="auto"/>
              <w:right w:val="single" w:sz="8" w:space="0" w:color="auto"/>
            </w:tcBorders>
          </w:tcPr>
          <w:p w14:paraId="627FADDE" w14:textId="77972A18" w:rsidR="002A3CDB" w:rsidRPr="00115DAC" w:rsidRDefault="002A3CDB" w:rsidP="00115DAC">
            <w:pPr>
              <w:pStyle w:val="BodyText"/>
              <w:ind w:right="-36"/>
              <w:rPr>
                <w:rFonts w:asciiTheme="majorHAnsi" w:hAnsiTheme="majorHAnsi" w:cstheme="majorHAnsi"/>
                <w:i/>
                <w:iCs/>
              </w:rPr>
            </w:pPr>
            <w:r w:rsidRPr="00115DAC">
              <w:rPr>
                <w:rFonts w:asciiTheme="majorHAnsi" w:hAnsiTheme="majorHAnsi" w:cstheme="majorHAnsi"/>
                <w:i/>
                <w:iCs/>
              </w:rPr>
              <w:t>Budget changes require approval</w:t>
            </w:r>
          </w:p>
        </w:tc>
      </w:tr>
      <w:tr w:rsidR="00115DAC" w:rsidRPr="00115DAC" w14:paraId="44004B43" w14:textId="573DF5D7" w:rsidTr="00115DAC">
        <w:tc>
          <w:tcPr>
            <w:tcW w:w="201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3E96D53" w14:textId="15343755" w:rsidR="002A3CDB" w:rsidRPr="00115DAC" w:rsidRDefault="00115DAC" w:rsidP="00115DAC">
            <w:pPr>
              <w:pStyle w:val="BodyText"/>
              <w:ind w:right="-36"/>
              <w:rPr>
                <w:rFonts w:asciiTheme="majorHAnsi" w:hAnsiTheme="majorHAnsi" w:cstheme="majorHAnsi"/>
                <w:i/>
                <w:iCs/>
              </w:rPr>
            </w:pPr>
            <w:r>
              <w:rPr>
                <w:rFonts w:asciiTheme="majorHAnsi" w:hAnsiTheme="majorHAnsi" w:cstheme="majorHAnsi"/>
                <w:i/>
                <w:iCs/>
              </w:rPr>
              <w:t>e</w:t>
            </w:r>
            <w:r w:rsidR="002A3CDB" w:rsidRPr="00115DAC">
              <w:rPr>
                <w:rFonts w:asciiTheme="majorHAnsi" w:hAnsiTheme="majorHAnsi" w:cstheme="majorHAnsi"/>
                <w:i/>
                <w:iCs/>
              </w:rPr>
              <w:t>xample: Data Management &amp; reporting</w:t>
            </w:r>
          </w:p>
        </w:tc>
        <w:tc>
          <w:tcPr>
            <w:tcW w:w="587" w:type="pct"/>
            <w:tcBorders>
              <w:top w:val="nil"/>
              <w:left w:val="nil"/>
              <w:bottom w:val="single" w:sz="8" w:space="0" w:color="auto"/>
              <w:right w:val="single" w:sz="8" w:space="0" w:color="auto"/>
            </w:tcBorders>
            <w:tcMar>
              <w:top w:w="0" w:type="dxa"/>
              <w:left w:w="108" w:type="dxa"/>
              <w:bottom w:w="0" w:type="dxa"/>
              <w:right w:w="108" w:type="dxa"/>
            </w:tcMar>
          </w:tcPr>
          <w:p w14:paraId="7D13D4AD" w14:textId="582E96E3" w:rsidR="002A3CDB" w:rsidRPr="00115DAC" w:rsidRDefault="002A3CDB" w:rsidP="00115DAC">
            <w:pPr>
              <w:pStyle w:val="BodyText"/>
              <w:ind w:right="-36"/>
              <w:rPr>
                <w:rFonts w:asciiTheme="majorHAnsi" w:hAnsiTheme="majorHAnsi" w:cstheme="majorHAnsi"/>
                <w:i/>
                <w:iCs/>
              </w:rPr>
            </w:pPr>
            <w:r w:rsidRPr="00115DAC">
              <w:rPr>
                <w:rFonts w:asciiTheme="majorHAnsi" w:hAnsiTheme="majorHAnsi" w:cstheme="majorHAnsi"/>
                <w:i/>
                <w:iCs/>
              </w:rPr>
              <w:t>L. Smith</w:t>
            </w:r>
          </w:p>
        </w:tc>
        <w:tc>
          <w:tcPr>
            <w:tcW w:w="1148" w:type="pct"/>
            <w:tcBorders>
              <w:top w:val="nil"/>
              <w:left w:val="nil"/>
              <w:bottom w:val="single" w:sz="8" w:space="0" w:color="auto"/>
              <w:right w:val="single" w:sz="8" w:space="0" w:color="auto"/>
            </w:tcBorders>
            <w:tcMar>
              <w:top w:w="0" w:type="dxa"/>
              <w:left w:w="108" w:type="dxa"/>
              <w:bottom w:w="0" w:type="dxa"/>
              <w:right w:w="108" w:type="dxa"/>
            </w:tcMar>
          </w:tcPr>
          <w:p w14:paraId="7CD2F4A5" w14:textId="0390FD2C" w:rsidR="002A3CDB" w:rsidRPr="00115DAC" w:rsidRDefault="002A3CDB" w:rsidP="00115DAC">
            <w:pPr>
              <w:pStyle w:val="BodyText"/>
              <w:ind w:right="-36"/>
              <w:rPr>
                <w:rFonts w:asciiTheme="majorHAnsi" w:hAnsiTheme="majorHAnsi" w:cstheme="majorHAnsi"/>
                <w:i/>
                <w:iCs/>
              </w:rPr>
            </w:pPr>
            <w:r w:rsidRPr="00115DAC">
              <w:rPr>
                <w:rFonts w:asciiTheme="majorHAnsi" w:hAnsiTheme="majorHAnsi" w:cstheme="majorHAnsi"/>
                <w:i/>
                <w:iCs/>
              </w:rPr>
              <w:t>Report to CFO</w:t>
            </w:r>
          </w:p>
        </w:tc>
        <w:tc>
          <w:tcPr>
            <w:tcW w:w="1248" w:type="pct"/>
            <w:tcBorders>
              <w:top w:val="nil"/>
              <w:left w:val="nil"/>
              <w:bottom w:val="single" w:sz="8" w:space="0" w:color="auto"/>
              <w:right w:val="single" w:sz="8" w:space="0" w:color="auto"/>
            </w:tcBorders>
          </w:tcPr>
          <w:p w14:paraId="7F0D0AEC" w14:textId="77777777" w:rsidR="002A3CDB" w:rsidRPr="00115DAC" w:rsidRDefault="002A3CDB" w:rsidP="00115DAC">
            <w:pPr>
              <w:pStyle w:val="BodyText"/>
              <w:ind w:right="-36"/>
              <w:rPr>
                <w:rFonts w:asciiTheme="majorHAnsi" w:hAnsiTheme="majorHAnsi" w:cstheme="majorHAnsi"/>
                <w:i/>
                <w:iCs/>
              </w:rPr>
            </w:pPr>
          </w:p>
        </w:tc>
      </w:tr>
      <w:tr w:rsidR="002A3CDB" w:rsidRPr="002E4DE7" w14:paraId="169A5D20" w14:textId="32690D6D" w:rsidTr="00115DAC">
        <w:tc>
          <w:tcPr>
            <w:tcW w:w="201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A5423C7" w14:textId="0292CA31" w:rsidR="002A3CDB" w:rsidRPr="002E4DE7" w:rsidRDefault="002A3CDB" w:rsidP="00B27130">
            <w:pPr>
              <w:rPr>
                <w:rFonts w:ascii="Arial" w:hAnsi="Arial" w:cs="Arial"/>
              </w:rPr>
            </w:pPr>
          </w:p>
        </w:tc>
        <w:tc>
          <w:tcPr>
            <w:tcW w:w="587" w:type="pct"/>
            <w:tcBorders>
              <w:top w:val="nil"/>
              <w:left w:val="nil"/>
              <w:bottom w:val="single" w:sz="8" w:space="0" w:color="auto"/>
              <w:right w:val="single" w:sz="8" w:space="0" w:color="auto"/>
            </w:tcBorders>
            <w:tcMar>
              <w:top w:w="0" w:type="dxa"/>
              <w:left w:w="108" w:type="dxa"/>
              <w:bottom w:w="0" w:type="dxa"/>
              <w:right w:w="108" w:type="dxa"/>
            </w:tcMar>
          </w:tcPr>
          <w:p w14:paraId="68ED6C59" w14:textId="213B7F63" w:rsidR="002A3CDB" w:rsidRPr="002E4DE7" w:rsidRDefault="002A3CDB" w:rsidP="00B27130">
            <w:pPr>
              <w:rPr>
                <w:rFonts w:ascii="Arial" w:hAnsi="Arial" w:cs="Arial"/>
              </w:rPr>
            </w:pPr>
          </w:p>
        </w:tc>
        <w:tc>
          <w:tcPr>
            <w:tcW w:w="1148" w:type="pct"/>
            <w:tcBorders>
              <w:top w:val="nil"/>
              <w:left w:val="nil"/>
              <w:bottom w:val="single" w:sz="8" w:space="0" w:color="auto"/>
              <w:right w:val="single" w:sz="8" w:space="0" w:color="auto"/>
            </w:tcBorders>
            <w:tcMar>
              <w:top w:w="0" w:type="dxa"/>
              <w:left w:w="108" w:type="dxa"/>
              <w:bottom w:w="0" w:type="dxa"/>
              <w:right w:w="108" w:type="dxa"/>
            </w:tcMar>
          </w:tcPr>
          <w:p w14:paraId="7762711D" w14:textId="409EA562" w:rsidR="002A3CDB" w:rsidRPr="002E4DE7" w:rsidRDefault="002A3CDB" w:rsidP="00B27130">
            <w:pPr>
              <w:rPr>
                <w:rFonts w:ascii="Arial" w:hAnsi="Arial" w:cs="Arial"/>
              </w:rPr>
            </w:pPr>
          </w:p>
        </w:tc>
        <w:tc>
          <w:tcPr>
            <w:tcW w:w="1248" w:type="pct"/>
            <w:tcBorders>
              <w:top w:val="nil"/>
              <w:left w:val="nil"/>
              <w:bottom w:val="single" w:sz="8" w:space="0" w:color="auto"/>
              <w:right w:val="single" w:sz="8" w:space="0" w:color="auto"/>
            </w:tcBorders>
          </w:tcPr>
          <w:p w14:paraId="0334D4A9" w14:textId="77777777" w:rsidR="002A3CDB" w:rsidRPr="002E4DE7" w:rsidRDefault="002A3CDB" w:rsidP="00B27130">
            <w:pPr>
              <w:rPr>
                <w:rFonts w:ascii="Arial" w:hAnsi="Arial" w:cs="Arial"/>
              </w:rPr>
            </w:pPr>
          </w:p>
        </w:tc>
      </w:tr>
      <w:tr w:rsidR="002A3CDB" w:rsidRPr="002E4DE7" w14:paraId="072FA991" w14:textId="1CCF0481" w:rsidTr="00115DAC">
        <w:tc>
          <w:tcPr>
            <w:tcW w:w="201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AF34435" w14:textId="66F503BD" w:rsidR="002A3CDB" w:rsidRPr="002E4DE7" w:rsidRDefault="002A3CDB" w:rsidP="00B27130">
            <w:pPr>
              <w:rPr>
                <w:rFonts w:ascii="Arial" w:hAnsi="Arial" w:cs="Arial"/>
              </w:rPr>
            </w:pPr>
          </w:p>
        </w:tc>
        <w:tc>
          <w:tcPr>
            <w:tcW w:w="587" w:type="pct"/>
            <w:tcBorders>
              <w:top w:val="nil"/>
              <w:left w:val="nil"/>
              <w:bottom w:val="single" w:sz="8" w:space="0" w:color="auto"/>
              <w:right w:val="single" w:sz="8" w:space="0" w:color="auto"/>
            </w:tcBorders>
            <w:tcMar>
              <w:top w:w="0" w:type="dxa"/>
              <w:left w:w="108" w:type="dxa"/>
              <w:bottom w:w="0" w:type="dxa"/>
              <w:right w:w="108" w:type="dxa"/>
            </w:tcMar>
          </w:tcPr>
          <w:p w14:paraId="218C65D8" w14:textId="043E5950" w:rsidR="002A3CDB" w:rsidRPr="002E4DE7" w:rsidRDefault="002A3CDB" w:rsidP="00B27130">
            <w:pPr>
              <w:rPr>
                <w:rFonts w:ascii="Arial" w:hAnsi="Arial" w:cs="Arial"/>
              </w:rPr>
            </w:pPr>
          </w:p>
        </w:tc>
        <w:tc>
          <w:tcPr>
            <w:tcW w:w="1148" w:type="pct"/>
            <w:tcBorders>
              <w:top w:val="nil"/>
              <w:left w:val="nil"/>
              <w:bottom w:val="single" w:sz="8" w:space="0" w:color="auto"/>
              <w:right w:val="single" w:sz="8" w:space="0" w:color="auto"/>
            </w:tcBorders>
            <w:tcMar>
              <w:top w:w="0" w:type="dxa"/>
              <w:left w:w="108" w:type="dxa"/>
              <w:bottom w:w="0" w:type="dxa"/>
              <w:right w:w="108" w:type="dxa"/>
            </w:tcMar>
          </w:tcPr>
          <w:p w14:paraId="222BD8FA" w14:textId="04CE9532" w:rsidR="002A3CDB" w:rsidRPr="002E4DE7" w:rsidRDefault="002A3CDB" w:rsidP="00B27130">
            <w:pPr>
              <w:rPr>
                <w:rFonts w:ascii="Arial" w:hAnsi="Arial" w:cs="Arial"/>
              </w:rPr>
            </w:pPr>
          </w:p>
        </w:tc>
        <w:tc>
          <w:tcPr>
            <w:tcW w:w="1248" w:type="pct"/>
            <w:tcBorders>
              <w:top w:val="nil"/>
              <w:left w:val="nil"/>
              <w:bottom w:val="single" w:sz="8" w:space="0" w:color="auto"/>
              <w:right w:val="single" w:sz="8" w:space="0" w:color="auto"/>
            </w:tcBorders>
          </w:tcPr>
          <w:p w14:paraId="4CEC89AE" w14:textId="77777777" w:rsidR="002A3CDB" w:rsidRPr="002E4DE7" w:rsidRDefault="002A3CDB" w:rsidP="00B27130">
            <w:pPr>
              <w:rPr>
                <w:rFonts w:ascii="Arial" w:hAnsi="Arial" w:cs="Arial"/>
              </w:rPr>
            </w:pPr>
          </w:p>
        </w:tc>
      </w:tr>
      <w:tr w:rsidR="002A3CDB" w:rsidRPr="002E4DE7" w14:paraId="3AF5FD8A" w14:textId="296AA743" w:rsidTr="00115DAC">
        <w:tc>
          <w:tcPr>
            <w:tcW w:w="201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A88E2BC" w14:textId="7EE0A26D" w:rsidR="002A3CDB" w:rsidRPr="002E4DE7" w:rsidRDefault="002A3CDB" w:rsidP="00B27130">
            <w:pPr>
              <w:rPr>
                <w:rFonts w:ascii="Arial" w:hAnsi="Arial" w:cs="Arial"/>
              </w:rPr>
            </w:pPr>
          </w:p>
        </w:tc>
        <w:tc>
          <w:tcPr>
            <w:tcW w:w="587" w:type="pct"/>
            <w:tcBorders>
              <w:top w:val="nil"/>
              <w:left w:val="nil"/>
              <w:bottom w:val="single" w:sz="8" w:space="0" w:color="auto"/>
              <w:right w:val="single" w:sz="8" w:space="0" w:color="auto"/>
            </w:tcBorders>
            <w:tcMar>
              <w:top w:w="0" w:type="dxa"/>
              <w:left w:w="108" w:type="dxa"/>
              <w:bottom w:w="0" w:type="dxa"/>
              <w:right w:w="108" w:type="dxa"/>
            </w:tcMar>
          </w:tcPr>
          <w:p w14:paraId="006F35F2" w14:textId="0EA8DADA" w:rsidR="002A3CDB" w:rsidRPr="002E4DE7" w:rsidRDefault="002A3CDB" w:rsidP="00B27130">
            <w:pPr>
              <w:rPr>
                <w:rFonts w:ascii="Arial" w:hAnsi="Arial" w:cs="Arial"/>
              </w:rPr>
            </w:pPr>
          </w:p>
        </w:tc>
        <w:tc>
          <w:tcPr>
            <w:tcW w:w="1148" w:type="pct"/>
            <w:tcBorders>
              <w:top w:val="nil"/>
              <w:left w:val="nil"/>
              <w:bottom w:val="single" w:sz="8" w:space="0" w:color="auto"/>
              <w:right w:val="single" w:sz="8" w:space="0" w:color="auto"/>
            </w:tcBorders>
            <w:tcMar>
              <w:top w:w="0" w:type="dxa"/>
              <w:left w:w="108" w:type="dxa"/>
              <w:bottom w:w="0" w:type="dxa"/>
              <w:right w:w="108" w:type="dxa"/>
            </w:tcMar>
          </w:tcPr>
          <w:p w14:paraId="45752AC1" w14:textId="609D53E8" w:rsidR="002A3CDB" w:rsidRPr="002E4DE7" w:rsidRDefault="002A3CDB" w:rsidP="00B27130">
            <w:pPr>
              <w:rPr>
                <w:rFonts w:ascii="Arial" w:hAnsi="Arial" w:cs="Arial"/>
              </w:rPr>
            </w:pPr>
          </w:p>
        </w:tc>
        <w:tc>
          <w:tcPr>
            <w:tcW w:w="1248" w:type="pct"/>
            <w:tcBorders>
              <w:top w:val="nil"/>
              <w:left w:val="nil"/>
              <w:bottom w:val="single" w:sz="8" w:space="0" w:color="auto"/>
              <w:right w:val="single" w:sz="8" w:space="0" w:color="auto"/>
            </w:tcBorders>
          </w:tcPr>
          <w:p w14:paraId="7B9F8104" w14:textId="77777777" w:rsidR="002A3CDB" w:rsidRPr="002E4DE7" w:rsidRDefault="002A3CDB" w:rsidP="00B27130">
            <w:pPr>
              <w:rPr>
                <w:rFonts w:ascii="Arial" w:hAnsi="Arial" w:cs="Arial"/>
              </w:rPr>
            </w:pPr>
          </w:p>
        </w:tc>
      </w:tr>
    </w:tbl>
    <w:p w14:paraId="0A0C6AC2" w14:textId="77777777" w:rsidR="002A3CDB" w:rsidRDefault="002A3CDB" w:rsidP="002A3CDB">
      <w:pPr>
        <w:pStyle w:val="BodyText"/>
        <w:rPr>
          <w:rFonts w:ascii="Arial" w:hAnsi="Arial"/>
        </w:rPr>
      </w:pPr>
    </w:p>
    <w:p w14:paraId="2343EE65" w14:textId="77777777" w:rsidR="00C92B85" w:rsidRDefault="00C92B85" w:rsidP="00FF4520">
      <w:pPr>
        <w:ind w:left="720" w:firstLine="720"/>
        <w:rPr>
          <w:rFonts w:asciiTheme="majorHAnsi" w:hAnsiTheme="majorHAnsi" w:cstheme="majorHAnsi"/>
          <w:bCs/>
          <w:szCs w:val="22"/>
        </w:rPr>
        <w:sectPr w:rsidR="00C92B85" w:rsidSect="002A3CDB">
          <w:pgSz w:w="15840" w:h="12240" w:orient="landscape"/>
          <w:pgMar w:top="1800" w:right="1440" w:bottom="1800" w:left="1440" w:header="720" w:footer="720" w:gutter="0"/>
          <w:lnNumType w:countBy="1" w:restart="continuous"/>
          <w:cols w:space="720"/>
          <w:docGrid w:linePitch="360"/>
        </w:sectPr>
      </w:pPr>
    </w:p>
    <w:p w14:paraId="66998DDC" w14:textId="77777777" w:rsidR="00AE5969" w:rsidRDefault="00AE5969" w:rsidP="00AE5969">
      <w:pPr>
        <w:pStyle w:val="Heading1"/>
      </w:pPr>
      <w:r w:rsidRPr="00C92B85">
        <w:lastRenderedPageBreak/>
        <w:t>Appendix B:</w:t>
      </w:r>
      <w:r>
        <w:t xml:space="preserve"> Emergency Operational Checklist</w:t>
      </w:r>
    </w:p>
    <w:p w14:paraId="164B0D98" w14:textId="77777777" w:rsidR="002E4D7E" w:rsidRDefault="002E4D7E" w:rsidP="002E4D7E">
      <w:r>
        <w:t xml:space="preserve">The checklist provided here is a shorter version of our full CEO Checklist. We’ve tried to prioritize information that would be necessary in </w:t>
      </w:r>
      <w:proofErr w:type="gramStart"/>
      <w:r>
        <w:t>an emergency situation</w:t>
      </w:r>
      <w:proofErr w:type="gramEnd"/>
      <w:r>
        <w:t xml:space="preserve">. These checklists are general, however, and may contain too many or too few categories for your organization.  Please feel free to modify the tables to better fit your organization. </w:t>
      </w:r>
    </w:p>
    <w:p w14:paraId="585535B7" w14:textId="77777777" w:rsidR="002E4D7E" w:rsidRDefault="002E4D7E" w:rsidP="002E4D7E"/>
    <w:p w14:paraId="57FAA1D8" w14:textId="77777777" w:rsidR="002E4D7E" w:rsidRDefault="002E4D7E" w:rsidP="002E4D7E">
      <w:r>
        <w:t xml:space="preserve">Most tables have a “Password #” column.  For items with password protection, the password should be documented in a separate, numerically referenced document (or documents) which can be accessed only as needed.   Once Acting Leaders have stepped down, passwords should be reset. </w:t>
      </w:r>
    </w:p>
    <w:p w14:paraId="451FB8AE" w14:textId="77777777" w:rsidR="002E4D7E" w:rsidRDefault="002E4D7E" w:rsidP="002E4D7E"/>
    <w:p w14:paraId="626365BD" w14:textId="77777777" w:rsidR="002E4D7E" w:rsidRDefault="002E4D7E" w:rsidP="002E4D7E">
      <w:pPr>
        <w:spacing w:after="200" w:line="276" w:lineRule="auto"/>
      </w:pPr>
    </w:p>
    <w:p w14:paraId="1A42E179" w14:textId="77777777" w:rsidR="002E4D7E" w:rsidRDefault="002E4D7E" w:rsidP="002E4D7E">
      <w:pPr>
        <w:pStyle w:val="Heading2"/>
      </w:pPr>
      <w:bookmarkStart w:id="2" w:name="_Toc462405127"/>
      <w:r>
        <w:rPr>
          <w:lang w:val="de-DE"/>
        </w:rPr>
        <w:t>Personnel</w:t>
      </w:r>
      <w:bookmarkEnd w:id="2"/>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416226"/>
        <w:tblLook w:val="04A0" w:firstRow="1" w:lastRow="0" w:firstColumn="1" w:lastColumn="0" w:noHBand="0" w:noVBand="1"/>
      </w:tblPr>
      <w:tblGrid>
        <w:gridCol w:w="2381"/>
        <w:gridCol w:w="4244"/>
        <w:gridCol w:w="1995"/>
      </w:tblGrid>
      <w:tr w:rsidR="002E4D7E" w:rsidRPr="00750FE3" w14:paraId="47563AC1" w14:textId="77777777" w:rsidTr="00750FE3">
        <w:trPr>
          <w:trHeight w:val="240"/>
          <w:tblHeader/>
        </w:trPr>
        <w:tc>
          <w:tcPr>
            <w:tcW w:w="1381"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12D0A252" w14:textId="77777777" w:rsidR="002E4D7E" w:rsidRPr="00F57693" w:rsidRDefault="002E4D7E" w:rsidP="00B27130">
            <w:pPr>
              <w:pStyle w:val="FreeForm"/>
              <w:spacing w:after="0" w:line="240" w:lineRule="auto"/>
              <w:jc w:val="center"/>
              <w:rPr>
                <w:b/>
                <w:caps/>
                <w:color w:val="FEFFFF"/>
              </w:rPr>
            </w:pPr>
            <w:r w:rsidRPr="00F57693">
              <w:rPr>
                <w:b/>
                <w:caps/>
                <w:color w:val="FEFFFF"/>
              </w:rPr>
              <w:t>information</w:t>
            </w:r>
          </w:p>
        </w:tc>
        <w:tc>
          <w:tcPr>
            <w:tcW w:w="2462"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68EFE294" w14:textId="77777777" w:rsidR="002E4D7E" w:rsidRPr="00F57693" w:rsidRDefault="002E4D7E" w:rsidP="00B27130">
            <w:pPr>
              <w:pStyle w:val="FreeForm"/>
              <w:spacing w:after="0" w:line="240" w:lineRule="auto"/>
              <w:jc w:val="center"/>
              <w:rPr>
                <w:b/>
                <w:caps/>
                <w:color w:val="FEFFFF"/>
              </w:rPr>
            </w:pPr>
            <w:r w:rsidRPr="00F57693">
              <w:rPr>
                <w:b/>
                <w:caps/>
                <w:color w:val="FEFFFF"/>
              </w:rPr>
              <w:t>location</w:t>
            </w:r>
            <w:r>
              <w:rPr>
                <w:b/>
                <w:caps/>
                <w:color w:val="FEFFFF"/>
              </w:rPr>
              <w:t xml:space="preserve"> / Maintained by</w:t>
            </w:r>
          </w:p>
        </w:tc>
        <w:tc>
          <w:tcPr>
            <w:tcW w:w="1157"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55D429D9" w14:textId="77777777" w:rsidR="002E4D7E" w:rsidRPr="00F57693" w:rsidRDefault="002E4D7E" w:rsidP="00B27130">
            <w:pPr>
              <w:pStyle w:val="FreeForm"/>
              <w:spacing w:after="0" w:line="240" w:lineRule="auto"/>
              <w:jc w:val="center"/>
              <w:rPr>
                <w:b/>
                <w:caps/>
                <w:color w:val="FEFFFF"/>
              </w:rPr>
            </w:pPr>
            <w:r>
              <w:rPr>
                <w:b/>
                <w:caps/>
                <w:color w:val="FEFFFF"/>
              </w:rPr>
              <w:t>Password #</w:t>
            </w:r>
          </w:p>
        </w:tc>
      </w:tr>
      <w:tr w:rsidR="002E4D7E" w14:paraId="69B7A535" w14:textId="77777777" w:rsidTr="00B27130">
        <w:tblPrEx>
          <w:shd w:val="clear" w:color="auto" w:fill="auto"/>
        </w:tblPrEx>
        <w:trPr>
          <w:trHeight w:val="720"/>
        </w:trPr>
        <w:tc>
          <w:tcPr>
            <w:tcW w:w="138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18DE8C" w14:textId="77777777" w:rsidR="002E4D7E" w:rsidRDefault="002E4D7E" w:rsidP="00B27130">
            <w:pPr>
              <w:pStyle w:val="CEOChecklist"/>
            </w:pPr>
            <w:r>
              <w:t>Staff Roster</w:t>
            </w:r>
          </w:p>
        </w:tc>
        <w:tc>
          <w:tcPr>
            <w:tcW w:w="246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1E71EF" w14:textId="77777777" w:rsidR="002E4D7E" w:rsidRDefault="002E4D7E" w:rsidP="00B27130"/>
        </w:tc>
        <w:tc>
          <w:tcPr>
            <w:tcW w:w="1157" w:type="pct"/>
            <w:tcBorders>
              <w:top w:val="single" w:sz="8" w:space="0" w:color="000000"/>
              <w:left w:val="single" w:sz="8" w:space="0" w:color="000000"/>
              <w:bottom w:val="single" w:sz="8" w:space="0" w:color="000000"/>
              <w:right w:val="single" w:sz="8" w:space="0" w:color="000000"/>
            </w:tcBorders>
          </w:tcPr>
          <w:p w14:paraId="6E05A5D4" w14:textId="77777777" w:rsidR="002E4D7E" w:rsidRDefault="002E4D7E" w:rsidP="00B27130"/>
        </w:tc>
      </w:tr>
      <w:tr w:rsidR="002E4D7E" w14:paraId="1C01A1A8" w14:textId="77777777" w:rsidTr="00B27130">
        <w:tblPrEx>
          <w:shd w:val="clear" w:color="auto" w:fill="auto"/>
        </w:tblPrEx>
        <w:trPr>
          <w:trHeight w:val="720"/>
        </w:trPr>
        <w:tc>
          <w:tcPr>
            <w:tcW w:w="138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49D15F" w14:textId="77777777" w:rsidR="002E4D7E" w:rsidRDefault="002E4D7E" w:rsidP="00B27130">
            <w:pPr>
              <w:pStyle w:val="CEOChecklist"/>
            </w:pPr>
            <w:r>
              <w:t>Payroll Vendor</w:t>
            </w:r>
          </w:p>
        </w:tc>
        <w:tc>
          <w:tcPr>
            <w:tcW w:w="246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F211AA" w14:textId="77777777" w:rsidR="002E4D7E" w:rsidRDefault="002E4D7E" w:rsidP="00B27130"/>
        </w:tc>
        <w:tc>
          <w:tcPr>
            <w:tcW w:w="1157" w:type="pct"/>
            <w:tcBorders>
              <w:top w:val="single" w:sz="8" w:space="0" w:color="000000"/>
              <w:left w:val="single" w:sz="8" w:space="0" w:color="000000"/>
              <w:bottom w:val="single" w:sz="8" w:space="0" w:color="000000"/>
              <w:right w:val="single" w:sz="8" w:space="0" w:color="000000"/>
            </w:tcBorders>
          </w:tcPr>
          <w:p w14:paraId="509C6CAA" w14:textId="77777777" w:rsidR="002E4D7E" w:rsidRDefault="002E4D7E" w:rsidP="00B27130"/>
        </w:tc>
      </w:tr>
      <w:tr w:rsidR="002E4D7E" w14:paraId="736BD988" w14:textId="77777777" w:rsidTr="00B27130">
        <w:tblPrEx>
          <w:shd w:val="clear" w:color="auto" w:fill="auto"/>
        </w:tblPrEx>
        <w:trPr>
          <w:trHeight w:val="720"/>
        </w:trPr>
        <w:tc>
          <w:tcPr>
            <w:tcW w:w="138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A37317" w14:textId="77777777" w:rsidR="002E4D7E" w:rsidRDefault="002E4D7E" w:rsidP="00B27130">
            <w:pPr>
              <w:pStyle w:val="CEOChecklist"/>
            </w:pPr>
            <w:r>
              <w:t>Job Descriptions</w:t>
            </w:r>
          </w:p>
        </w:tc>
        <w:tc>
          <w:tcPr>
            <w:tcW w:w="246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82F0A6" w14:textId="77777777" w:rsidR="002E4D7E" w:rsidRDefault="002E4D7E" w:rsidP="00B27130"/>
        </w:tc>
        <w:tc>
          <w:tcPr>
            <w:tcW w:w="1157" w:type="pct"/>
            <w:tcBorders>
              <w:top w:val="single" w:sz="8" w:space="0" w:color="000000"/>
              <w:left w:val="single" w:sz="8" w:space="0" w:color="000000"/>
              <w:bottom w:val="single" w:sz="8" w:space="0" w:color="000000"/>
              <w:right w:val="single" w:sz="8" w:space="0" w:color="000000"/>
            </w:tcBorders>
          </w:tcPr>
          <w:p w14:paraId="3C571275" w14:textId="77777777" w:rsidR="002E4D7E" w:rsidRDefault="002E4D7E" w:rsidP="00B27130"/>
        </w:tc>
      </w:tr>
      <w:tr w:rsidR="002E4D7E" w14:paraId="7CAF1928" w14:textId="77777777" w:rsidTr="00B27130">
        <w:tblPrEx>
          <w:shd w:val="clear" w:color="auto" w:fill="auto"/>
        </w:tblPrEx>
        <w:trPr>
          <w:trHeight w:val="720"/>
        </w:trPr>
        <w:tc>
          <w:tcPr>
            <w:tcW w:w="138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53E1B" w14:textId="77777777" w:rsidR="002E4D7E" w:rsidRDefault="002E4D7E" w:rsidP="00B27130">
            <w:pPr>
              <w:pStyle w:val="CEOChecklist"/>
            </w:pPr>
            <w:r>
              <w:t xml:space="preserve">Human Resources: </w:t>
            </w:r>
          </w:p>
          <w:p w14:paraId="11AC437D" w14:textId="77777777" w:rsidR="002E4D7E" w:rsidRDefault="002E4D7E" w:rsidP="00B27130">
            <w:pPr>
              <w:pStyle w:val="CEOChecklist"/>
            </w:pPr>
            <w:r>
              <w:t>Other Contracts</w:t>
            </w:r>
          </w:p>
        </w:tc>
        <w:tc>
          <w:tcPr>
            <w:tcW w:w="246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A5D64C" w14:textId="77777777" w:rsidR="002E4D7E" w:rsidRDefault="002E4D7E" w:rsidP="00B27130"/>
        </w:tc>
        <w:tc>
          <w:tcPr>
            <w:tcW w:w="1157" w:type="pct"/>
            <w:tcBorders>
              <w:top w:val="single" w:sz="8" w:space="0" w:color="000000"/>
              <w:left w:val="single" w:sz="8" w:space="0" w:color="000000"/>
              <w:bottom w:val="single" w:sz="8" w:space="0" w:color="000000"/>
              <w:right w:val="single" w:sz="8" w:space="0" w:color="000000"/>
            </w:tcBorders>
          </w:tcPr>
          <w:p w14:paraId="2D1AEAD1" w14:textId="77777777" w:rsidR="002E4D7E" w:rsidRDefault="002E4D7E" w:rsidP="00B27130"/>
        </w:tc>
      </w:tr>
      <w:tr w:rsidR="002E4D7E" w14:paraId="0DCFB478" w14:textId="77777777" w:rsidTr="00B27130">
        <w:tblPrEx>
          <w:shd w:val="clear" w:color="auto" w:fill="auto"/>
        </w:tblPrEx>
        <w:trPr>
          <w:trHeight w:val="720"/>
        </w:trPr>
        <w:tc>
          <w:tcPr>
            <w:tcW w:w="138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650D70" w14:textId="77777777" w:rsidR="002E4D7E" w:rsidRDefault="002E4D7E" w:rsidP="00B27130">
            <w:pPr>
              <w:pStyle w:val="CEOChecklist"/>
            </w:pPr>
            <w:r>
              <w:t xml:space="preserve">Employee </w:t>
            </w:r>
          </w:p>
          <w:p w14:paraId="13C16FE9" w14:textId="77777777" w:rsidR="002E4D7E" w:rsidRDefault="002E4D7E" w:rsidP="00B27130">
            <w:pPr>
              <w:pStyle w:val="CEOChecklist"/>
            </w:pPr>
            <w:r>
              <w:t>Handbook</w:t>
            </w:r>
          </w:p>
        </w:tc>
        <w:tc>
          <w:tcPr>
            <w:tcW w:w="246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EF889" w14:textId="77777777" w:rsidR="002E4D7E" w:rsidRDefault="002E4D7E" w:rsidP="00B27130"/>
        </w:tc>
        <w:tc>
          <w:tcPr>
            <w:tcW w:w="1157" w:type="pct"/>
            <w:tcBorders>
              <w:top w:val="single" w:sz="8" w:space="0" w:color="000000"/>
              <w:left w:val="single" w:sz="8" w:space="0" w:color="000000"/>
              <w:bottom w:val="single" w:sz="8" w:space="0" w:color="000000"/>
              <w:right w:val="single" w:sz="8" w:space="0" w:color="000000"/>
            </w:tcBorders>
          </w:tcPr>
          <w:p w14:paraId="30C19722" w14:textId="77777777" w:rsidR="002E4D7E" w:rsidRDefault="002E4D7E" w:rsidP="00B27130"/>
        </w:tc>
      </w:tr>
    </w:tbl>
    <w:p w14:paraId="744B0D26" w14:textId="77777777" w:rsidR="002E4D7E" w:rsidRDefault="002E4D7E" w:rsidP="002E4D7E">
      <w:pPr>
        <w:spacing w:after="200" w:line="276" w:lineRule="auto"/>
        <w:rPr>
          <w:rFonts w:asciiTheme="majorHAnsi" w:eastAsiaTheme="majorEastAsia" w:hAnsiTheme="majorHAnsi" w:cstheme="majorBidi"/>
          <w:b/>
          <w:bCs/>
          <w:color w:val="632423" w:themeColor="accent2" w:themeShade="80"/>
          <w:sz w:val="26"/>
          <w:szCs w:val="26"/>
        </w:rPr>
      </w:pPr>
    </w:p>
    <w:p w14:paraId="7E44556D" w14:textId="77777777" w:rsidR="002E4D7E" w:rsidRPr="00A22A1E" w:rsidRDefault="002E4D7E" w:rsidP="002E4D7E">
      <w:pPr>
        <w:pStyle w:val="Heading2"/>
      </w:pPr>
      <w:bookmarkStart w:id="3" w:name="_Toc462405131"/>
      <w:r>
        <w:t>Board</w:t>
      </w:r>
      <w:bookmarkEnd w:id="3"/>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416226"/>
        <w:tblLook w:val="04A0" w:firstRow="1" w:lastRow="0" w:firstColumn="1" w:lastColumn="0" w:noHBand="0" w:noVBand="1"/>
      </w:tblPr>
      <w:tblGrid>
        <w:gridCol w:w="2520"/>
        <w:gridCol w:w="4107"/>
        <w:gridCol w:w="1993"/>
      </w:tblGrid>
      <w:tr w:rsidR="002E4D7E" w:rsidRPr="00F57693" w14:paraId="4B1DE927" w14:textId="77777777" w:rsidTr="00750FE3">
        <w:trPr>
          <w:trHeight w:val="240"/>
          <w:tblHeader/>
        </w:trPr>
        <w:tc>
          <w:tcPr>
            <w:tcW w:w="1462"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1E8E22B9" w14:textId="77777777" w:rsidR="002E4D7E" w:rsidRPr="00F57693" w:rsidRDefault="002E4D7E" w:rsidP="00B27130">
            <w:pPr>
              <w:pStyle w:val="FreeForm"/>
              <w:spacing w:after="0" w:line="240" w:lineRule="auto"/>
              <w:jc w:val="center"/>
              <w:rPr>
                <w:b/>
                <w:caps/>
                <w:color w:val="FEFFFF"/>
              </w:rPr>
            </w:pPr>
            <w:r w:rsidRPr="00F57693">
              <w:rPr>
                <w:b/>
                <w:caps/>
                <w:color w:val="FEFFFF"/>
              </w:rPr>
              <w:t>information</w:t>
            </w:r>
          </w:p>
        </w:tc>
        <w:tc>
          <w:tcPr>
            <w:tcW w:w="2382"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4DD6CAE1" w14:textId="77777777" w:rsidR="002E4D7E" w:rsidRPr="00F57693" w:rsidRDefault="002E4D7E" w:rsidP="00B27130">
            <w:pPr>
              <w:pStyle w:val="FreeForm"/>
              <w:spacing w:after="0" w:line="240" w:lineRule="auto"/>
              <w:jc w:val="center"/>
              <w:rPr>
                <w:b/>
                <w:caps/>
                <w:color w:val="FEFFFF"/>
              </w:rPr>
            </w:pPr>
            <w:r w:rsidRPr="00F57693">
              <w:rPr>
                <w:b/>
                <w:caps/>
                <w:color w:val="FEFFFF"/>
              </w:rPr>
              <w:t>location</w:t>
            </w:r>
            <w:r>
              <w:rPr>
                <w:b/>
                <w:caps/>
                <w:color w:val="FEFFFF"/>
              </w:rPr>
              <w:t xml:space="preserve"> / Maintained by</w:t>
            </w:r>
          </w:p>
        </w:tc>
        <w:tc>
          <w:tcPr>
            <w:tcW w:w="1156"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4431F201" w14:textId="77777777" w:rsidR="002E4D7E" w:rsidRPr="00F57693" w:rsidRDefault="002E4D7E" w:rsidP="00B27130">
            <w:pPr>
              <w:pStyle w:val="FreeForm"/>
              <w:spacing w:after="0" w:line="240" w:lineRule="auto"/>
              <w:jc w:val="center"/>
              <w:rPr>
                <w:b/>
                <w:caps/>
                <w:color w:val="FEFFFF"/>
              </w:rPr>
            </w:pPr>
            <w:r>
              <w:rPr>
                <w:b/>
                <w:caps/>
                <w:color w:val="FEFFFF"/>
              </w:rPr>
              <w:t>PAssword #</w:t>
            </w:r>
          </w:p>
        </w:tc>
      </w:tr>
      <w:tr w:rsidR="002E4D7E" w14:paraId="4DCC4E88" w14:textId="77777777" w:rsidTr="00B27130">
        <w:tblPrEx>
          <w:shd w:val="clear" w:color="auto" w:fill="auto"/>
        </w:tblPrEx>
        <w:trPr>
          <w:trHeight w:val="720"/>
        </w:trPr>
        <w:tc>
          <w:tcPr>
            <w:tcW w:w="146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86605F" w14:textId="77777777" w:rsidR="002E4D7E" w:rsidRDefault="002E4D7E" w:rsidP="00B27130">
            <w:pPr>
              <w:pStyle w:val="CEOChecklist"/>
            </w:pPr>
            <w:r>
              <w:t xml:space="preserve">D&amp;O: Contact </w:t>
            </w:r>
          </w:p>
          <w:p w14:paraId="1F2C093C" w14:textId="77777777" w:rsidR="002E4D7E" w:rsidRDefault="002E4D7E" w:rsidP="00B27130">
            <w:pPr>
              <w:pStyle w:val="CEOChecklist"/>
            </w:pPr>
            <w:r>
              <w:t>information</w:t>
            </w:r>
          </w:p>
        </w:tc>
        <w:tc>
          <w:tcPr>
            <w:tcW w:w="238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6B0BC6" w14:textId="77777777" w:rsidR="002E4D7E" w:rsidRDefault="002E4D7E" w:rsidP="00B27130"/>
        </w:tc>
        <w:tc>
          <w:tcPr>
            <w:tcW w:w="1156" w:type="pct"/>
            <w:tcBorders>
              <w:top w:val="single" w:sz="8" w:space="0" w:color="000000"/>
              <w:left w:val="single" w:sz="8" w:space="0" w:color="000000"/>
              <w:bottom w:val="single" w:sz="8" w:space="0" w:color="000000"/>
              <w:right w:val="single" w:sz="8" w:space="0" w:color="000000"/>
            </w:tcBorders>
          </w:tcPr>
          <w:p w14:paraId="60AFA7FC" w14:textId="77777777" w:rsidR="002E4D7E" w:rsidRDefault="002E4D7E" w:rsidP="00B27130"/>
        </w:tc>
      </w:tr>
    </w:tbl>
    <w:p w14:paraId="31ED8508" w14:textId="77777777" w:rsidR="002E4D7E" w:rsidRDefault="002E4D7E" w:rsidP="002E4D7E"/>
    <w:p w14:paraId="001564A5" w14:textId="77777777" w:rsidR="002E4D7E" w:rsidRPr="00A22A1E" w:rsidRDefault="002E4D7E" w:rsidP="002E4D7E">
      <w:pPr>
        <w:pStyle w:val="Heading2"/>
      </w:pPr>
      <w:bookmarkStart w:id="4" w:name="_Toc462405130"/>
      <w:r>
        <w:lastRenderedPageBreak/>
        <w:t>Finance</w:t>
      </w:r>
      <w:bookmarkEnd w:id="4"/>
      <w:r>
        <w:t xml:space="preserve"> &amp; Fund Raising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416226"/>
        <w:tblLook w:val="04A0" w:firstRow="1" w:lastRow="0" w:firstColumn="1" w:lastColumn="0" w:noHBand="0" w:noVBand="1"/>
      </w:tblPr>
      <w:tblGrid>
        <w:gridCol w:w="2479"/>
        <w:gridCol w:w="4146"/>
        <w:gridCol w:w="1995"/>
      </w:tblGrid>
      <w:tr w:rsidR="002E4D7E" w:rsidRPr="00F57693" w14:paraId="2DB63F31" w14:textId="77777777" w:rsidTr="00750FE3">
        <w:trPr>
          <w:trHeight w:val="294"/>
          <w:tblHeader/>
        </w:trPr>
        <w:tc>
          <w:tcPr>
            <w:tcW w:w="1438"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4FC2AE29" w14:textId="77777777" w:rsidR="002E4D7E" w:rsidRPr="00F57693" w:rsidRDefault="002E4D7E" w:rsidP="00B27130">
            <w:pPr>
              <w:pStyle w:val="FreeForm"/>
              <w:spacing w:after="0" w:line="240" w:lineRule="auto"/>
              <w:jc w:val="center"/>
              <w:rPr>
                <w:b/>
                <w:caps/>
                <w:color w:val="FEFFFF"/>
              </w:rPr>
            </w:pPr>
            <w:r w:rsidRPr="00F57693">
              <w:rPr>
                <w:b/>
                <w:caps/>
                <w:color w:val="FEFFFF"/>
              </w:rPr>
              <w:t>information</w:t>
            </w:r>
          </w:p>
        </w:tc>
        <w:tc>
          <w:tcPr>
            <w:tcW w:w="2405"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7AA038C7" w14:textId="77777777" w:rsidR="002E4D7E" w:rsidRPr="00F57693" w:rsidRDefault="002E4D7E" w:rsidP="00B27130">
            <w:pPr>
              <w:pStyle w:val="FreeForm"/>
              <w:spacing w:after="0" w:line="240" w:lineRule="auto"/>
              <w:jc w:val="center"/>
              <w:rPr>
                <w:b/>
                <w:caps/>
                <w:color w:val="FEFFFF"/>
              </w:rPr>
            </w:pPr>
            <w:r w:rsidRPr="00F57693">
              <w:rPr>
                <w:b/>
                <w:caps/>
                <w:color w:val="FEFFFF"/>
              </w:rPr>
              <w:t>location</w:t>
            </w:r>
            <w:r>
              <w:rPr>
                <w:b/>
                <w:caps/>
                <w:color w:val="FEFFFF"/>
              </w:rPr>
              <w:t xml:space="preserve"> / Maintained by</w:t>
            </w:r>
          </w:p>
        </w:tc>
        <w:tc>
          <w:tcPr>
            <w:tcW w:w="1157"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6FAF289F" w14:textId="77777777" w:rsidR="002E4D7E" w:rsidRPr="00F57693" w:rsidRDefault="002E4D7E" w:rsidP="00B27130">
            <w:pPr>
              <w:pStyle w:val="FreeForm"/>
              <w:spacing w:after="0" w:line="240" w:lineRule="auto"/>
              <w:jc w:val="center"/>
              <w:rPr>
                <w:b/>
                <w:caps/>
                <w:color w:val="FEFFFF"/>
              </w:rPr>
            </w:pPr>
            <w:r>
              <w:rPr>
                <w:b/>
                <w:caps/>
                <w:color w:val="FEFFFF"/>
              </w:rPr>
              <w:t xml:space="preserve">Password # </w:t>
            </w:r>
          </w:p>
        </w:tc>
      </w:tr>
      <w:tr w:rsidR="002E4D7E" w14:paraId="059F06DD" w14:textId="77777777" w:rsidTr="00B27130">
        <w:tblPrEx>
          <w:shd w:val="clear" w:color="auto" w:fill="auto"/>
        </w:tblPrEx>
        <w:trPr>
          <w:trHeight w:val="720"/>
        </w:trPr>
        <w:tc>
          <w:tcPr>
            <w:tcW w:w="143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A31623" w14:textId="77777777" w:rsidR="002E4D7E" w:rsidRDefault="002E4D7E" w:rsidP="00B27130">
            <w:pPr>
              <w:pStyle w:val="CEOChecklist"/>
            </w:pPr>
            <w:r>
              <w:t>Financials: Budget</w:t>
            </w:r>
          </w:p>
        </w:tc>
        <w:tc>
          <w:tcPr>
            <w:tcW w:w="240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9526A9" w14:textId="77777777" w:rsidR="002E4D7E" w:rsidRDefault="002E4D7E" w:rsidP="00B27130"/>
        </w:tc>
        <w:tc>
          <w:tcPr>
            <w:tcW w:w="1157" w:type="pct"/>
            <w:tcBorders>
              <w:top w:val="single" w:sz="8" w:space="0" w:color="000000"/>
              <w:left w:val="single" w:sz="8" w:space="0" w:color="000000"/>
              <w:bottom w:val="single" w:sz="8" w:space="0" w:color="000000"/>
              <w:right w:val="single" w:sz="8" w:space="0" w:color="000000"/>
            </w:tcBorders>
          </w:tcPr>
          <w:p w14:paraId="0EF91B75" w14:textId="77777777" w:rsidR="002E4D7E" w:rsidRDefault="002E4D7E" w:rsidP="00B27130"/>
        </w:tc>
      </w:tr>
      <w:tr w:rsidR="002E4D7E" w14:paraId="2CE8FD53" w14:textId="77777777" w:rsidTr="00B27130">
        <w:tblPrEx>
          <w:shd w:val="clear" w:color="auto" w:fill="auto"/>
        </w:tblPrEx>
        <w:trPr>
          <w:trHeight w:val="720"/>
        </w:trPr>
        <w:tc>
          <w:tcPr>
            <w:tcW w:w="143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D6F7F8" w14:textId="77777777" w:rsidR="002E4D7E" w:rsidRDefault="002E4D7E" w:rsidP="00B27130">
            <w:pPr>
              <w:pStyle w:val="CEOChecklist"/>
            </w:pPr>
            <w:r>
              <w:t>Financials: Cash Flow</w:t>
            </w:r>
          </w:p>
        </w:tc>
        <w:tc>
          <w:tcPr>
            <w:tcW w:w="240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F3BAF7" w14:textId="77777777" w:rsidR="002E4D7E" w:rsidRDefault="002E4D7E" w:rsidP="00B27130"/>
        </w:tc>
        <w:tc>
          <w:tcPr>
            <w:tcW w:w="1157" w:type="pct"/>
            <w:tcBorders>
              <w:top w:val="single" w:sz="8" w:space="0" w:color="000000"/>
              <w:left w:val="single" w:sz="8" w:space="0" w:color="000000"/>
              <w:bottom w:val="single" w:sz="8" w:space="0" w:color="000000"/>
              <w:right w:val="single" w:sz="8" w:space="0" w:color="000000"/>
            </w:tcBorders>
          </w:tcPr>
          <w:p w14:paraId="4E584F5A" w14:textId="77777777" w:rsidR="002E4D7E" w:rsidRDefault="002E4D7E" w:rsidP="00B27130"/>
        </w:tc>
      </w:tr>
      <w:tr w:rsidR="002E4D7E" w14:paraId="22A220DE" w14:textId="77777777" w:rsidTr="00B27130">
        <w:tblPrEx>
          <w:shd w:val="clear" w:color="auto" w:fill="auto"/>
        </w:tblPrEx>
        <w:trPr>
          <w:trHeight w:val="720"/>
        </w:trPr>
        <w:tc>
          <w:tcPr>
            <w:tcW w:w="143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4B1387" w14:textId="77777777" w:rsidR="002E4D7E" w:rsidRDefault="002E4D7E" w:rsidP="00B27130">
            <w:pPr>
              <w:pStyle w:val="CEOChecklist"/>
            </w:pPr>
            <w:r>
              <w:t>Bank information</w:t>
            </w:r>
          </w:p>
        </w:tc>
        <w:tc>
          <w:tcPr>
            <w:tcW w:w="240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38C243" w14:textId="77777777" w:rsidR="002E4D7E" w:rsidRDefault="002E4D7E" w:rsidP="00B27130"/>
        </w:tc>
        <w:tc>
          <w:tcPr>
            <w:tcW w:w="1157" w:type="pct"/>
            <w:tcBorders>
              <w:top w:val="single" w:sz="8" w:space="0" w:color="000000"/>
              <w:left w:val="single" w:sz="8" w:space="0" w:color="000000"/>
              <w:bottom w:val="single" w:sz="8" w:space="0" w:color="000000"/>
              <w:right w:val="single" w:sz="8" w:space="0" w:color="000000"/>
            </w:tcBorders>
          </w:tcPr>
          <w:p w14:paraId="74816239" w14:textId="77777777" w:rsidR="002E4D7E" w:rsidRDefault="002E4D7E" w:rsidP="00B27130"/>
        </w:tc>
      </w:tr>
      <w:tr w:rsidR="002E4D7E" w14:paraId="2A8D1233" w14:textId="77777777" w:rsidTr="00B27130">
        <w:tblPrEx>
          <w:shd w:val="clear" w:color="auto" w:fill="auto"/>
        </w:tblPrEx>
        <w:trPr>
          <w:trHeight w:val="720"/>
        </w:trPr>
        <w:tc>
          <w:tcPr>
            <w:tcW w:w="143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D39760" w14:textId="77777777" w:rsidR="002E4D7E" w:rsidRDefault="002E4D7E" w:rsidP="00B27130">
            <w:pPr>
              <w:pStyle w:val="CEOChecklist"/>
            </w:pPr>
            <w:r>
              <w:t xml:space="preserve">Financial policies (signing, reserves, separation of duties, etc.) </w:t>
            </w:r>
          </w:p>
        </w:tc>
        <w:tc>
          <w:tcPr>
            <w:tcW w:w="240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631698" w14:textId="77777777" w:rsidR="002E4D7E" w:rsidRDefault="002E4D7E" w:rsidP="00B27130"/>
        </w:tc>
        <w:tc>
          <w:tcPr>
            <w:tcW w:w="1157" w:type="pct"/>
            <w:tcBorders>
              <w:top w:val="single" w:sz="8" w:space="0" w:color="000000"/>
              <w:left w:val="single" w:sz="8" w:space="0" w:color="000000"/>
              <w:bottom w:val="single" w:sz="8" w:space="0" w:color="000000"/>
              <w:right w:val="single" w:sz="8" w:space="0" w:color="000000"/>
            </w:tcBorders>
          </w:tcPr>
          <w:p w14:paraId="44667B18" w14:textId="77777777" w:rsidR="002E4D7E" w:rsidRDefault="002E4D7E" w:rsidP="00B27130"/>
        </w:tc>
      </w:tr>
      <w:tr w:rsidR="002E4D7E" w14:paraId="172EBC9A" w14:textId="77777777" w:rsidTr="00B27130">
        <w:tblPrEx>
          <w:shd w:val="clear" w:color="auto" w:fill="auto"/>
        </w:tblPrEx>
        <w:trPr>
          <w:trHeight w:val="720"/>
        </w:trPr>
        <w:tc>
          <w:tcPr>
            <w:tcW w:w="143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FFF723" w14:textId="77777777" w:rsidR="002E4D7E" w:rsidRDefault="002E4D7E" w:rsidP="00B27130">
            <w:pPr>
              <w:pStyle w:val="CEOChecklist"/>
            </w:pPr>
            <w:r>
              <w:t xml:space="preserve">Government </w:t>
            </w:r>
          </w:p>
          <w:p w14:paraId="76B8AD90" w14:textId="77777777" w:rsidR="002E4D7E" w:rsidRDefault="002E4D7E" w:rsidP="00B27130">
            <w:pPr>
              <w:pStyle w:val="CEOChecklist"/>
            </w:pPr>
            <w:r>
              <w:t>Reporting / Filing</w:t>
            </w:r>
          </w:p>
          <w:p w14:paraId="25E761D4" w14:textId="77777777" w:rsidR="002E4D7E" w:rsidRDefault="002E4D7E" w:rsidP="00B27130">
            <w:pPr>
              <w:pStyle w:val="CEOChecklist"/>
            </w:pPr>
            <w:r>
              <w:t>(Key Dates)</w:t>
            </w:r>
          </w:p>
        </w:tc>
        <w:tc>
          <w:tcPr>
            <w:tcW w:w="240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A0D26A" w14:textId="77777777" w:rsidR="002E4D7E" w:rsidRDefault="002E4D7E" w:rsidP="00B27130"/>
        </w:tc>
        <w:tc>
          <w:tcPr>
            <w:tcW w:w="1157" w:type="pct"/>
            <w:tcBorders>
              <w:top w:val="single" w:sz="8" w:space="0" w:color="000000"/>
              <w:left w:val="single" w:sz="8" w:space="0" w:color="000000"/>
              <w:bottom w:val="single" w:sz="8" w:space="0" w:color="000000"/>
              <w:right w:val="single" w:sz="8" w:space="0" w:color="000000"/>
            </w:tcBorders>
          </w:tcPr>
          <w:p w14:paraId="0CB50287" w14:textId="77777777" w:rsidR="002E4D7E" w:rsidRDefault="002E4D7E" w:rsidP="00B27130"/>
        </w:tc>
      </w:tr>
      <w:tr w:rsidR="002E4D7E" w14:paraId="200A18F4" w14:textId="77777777" w:rsidTr="00B27130">
        <w:tblPrEx>
          <w:shd w:val="clear" w:color="auto" w:fill="auto"/>
        </w:tblPrEx>
        <w:trPr>
          <w:trHeight w:val="720"/>
        </w:trPr>
        <w:tc>
          <w:tcPr>
            <w:tcW w:w="143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062553" w14:textId="77777777" w:rsidR="002E4D7E" w:rsidRDefault="002E4D7E" w:rsidP="00B27130">
            <w:pPr>
              <w:pStyle w:val="CEOChecklist"/>
            </w:pPr>
            <w:r>
              <w:t xml:space="preserve">Funder/Grant Reporting </w:t>
            </w:r>
          </w:p>
          <w:p w14:paraId="41D2E8FF" w14:textId="77777777" w:rsidR="002E4D7E" w:rsidRDefault="002E4D7E" w:rsidP="00B27130">
            <w:pPr>
              <w:pStyle w:val="CEOChecklist"/>
            </w:pPr>
            <w:r>
              <w:t xml:space="preserve">(Key dates) </w:t>
            </w:r>
          </w:p>
        </w:tc>
        <w:tc>
          <w:tcPr>
            <w:tcW w:w="240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41649D" w14:textId="77777777" w:rsidR="002E4D7E" w:rsidRDefault="002E4D7E" w:rsidP="00B27130"/>
        </w:tc>
        <w:tc>
          <w:tcPr>
            <w:tcW w:w="1157" w:type="pct"/>
            <w:tcBorders>
              <w:top w:val="single" w:sz="8" w:space="0" w:color="000000"/>
              <w:left w:val="single" w:sz="8" w:space="0" w:color="000000"/>
              <w:bottom w:val="single" w:sz="8" w:space="0" w:color="000000"/>
              <w:right w:val="single" w:sz="8" w:space="0" w:color="000000"/>
            </w:tcBorders>
          </w:tcPr>
          <w:p w14:paraId="0EBDBD0B" w14:textId="77777777" w:rsidR="002E4D7E" w:rsidRDefault="002E4D7E" w:rsidP="00B27130"/>
        </w:tc>
      </w:tr>
      <w:tr w:rsidR="002E4D7E" w14:paraId="1F8582F5" w14:textId="77777777" w:rsidTr="00B27130">
        <w:tblPrEx>
          <w:shd w:val="clear" w:color="auto" w:fill="auto"/>
        </w:tblPrEx>
        <w:trPr>
          <w:trHeight w:val="720"/>
        </w:trPr>
        <w:tc>
          <w:tcPr>
            <w:tcW w:w="143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6C06D5" w14:textId="77777777" w:rsidR="002E4D7E" w:rsidRDefault="002E4D7E" w:rsidP="00B27130">
            <w:pPr>
              <w:pStyle w:val="CEOChecklist"/>
            </w:pPr>
            <w:r>
              <w:t>Funding events</w:t>
            </w:r>
          </w:p>
          <w:p w14:paraId="514EEA13" w14:textId="77777777" w:rsidR="002E4D7E" w:rsidRDefault="002E4D7E" w:rsidP="00B27130">
            <w:pPr>
              <w:pStyle w:val="CEOChecklist"/>
            </w:pPr>
            <w:r>
              <w:t>(Key dates, Chairs)</w:t>
            </w:r>
          </w:p>
        </w:tc>
        <w:tc>
          <w:tcPr>
            <w:tcW w:w="240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76CCCB" w14:textId="77777777" w:rsidR="002E4D7E" w:rsidRDefault="002E4D7E" w:rsidP="00B27130"/>
        </w:tc>
        <w:tc>
          <w:tcPr>
            <w:tcW w:w="1157" w:type="pct"/>
            <w:tcBorders>
              <w:top w:val="single" w:sz="8" w:space="0" w:color="000000"/>
              <w:left w:val="single" w:sz="8" w:space="0" w:color="000000"/>
              <w:bottom w:val="single" w:sz="8" w:space="0" w:color="000000"/>
              <w:right w:val="single" w:sz="8" w:space="0" w:color="000000"/>
            </w:tcBorders>
          </w:tcPr>
          <w:p w14:paraId="779B652E" w14:textId="77777777" w:rsidR="002E4D7E" w:rsidRDefault="002E4D7E" w:rsidP="00B27130"/>
        </w:tc>
      </w:tr>
    </w:tbl>
    <w:p w14:paraId="5FFDC48C" w14:textId="77777777" w:rsidR="002E4D7E" w:rsidRDefault="002E4D7E" w:rsidP="002E4D7E">
      <w:pPr>
        <w:spacing w:after="200" w:line="276" w:lineRule="auto"/>
        <w:rPr>
          <w:rFonts w:asciiTheme="majorHAnsi" w:eastAsiaTheme="majorEastAsia" w:hAnsiTheme="majorHAnsi" w:cstheme="majorBidi"/>
          <w:b/>
          <w:bCs/>
          <w:color w:val="632423" w:themeColor="accent2" w:themeShade="80"/>
          <w:sz w:val="26"/>
          <w:szCs w:val="26"/>
        </w:rPr>
      </w:pPr>
    </w:p>
    <w:p w14:paraId="256A1D02" w14:textId="77777777" w:rsidR="002E4D7E" w:rsidRDefault="002E4D7E" w:rsidP="002E4D7E">
      <w:pPr>
        <w:pStyle w:val="Heading2"/>
      </w:pPr>
      <w:bookmarkStart w:id="5" w:name="_Toc462405128"/>
      <w:r>
        <w:t>Communications</w:t>
      </w:r>
      <w:bookmarkEnd w:id="5"/>
    </w:p>
    <w:p w14:paraId="72E789A6" w14:textId="77777777" w:rsidR="002E4D7E" w:rsidRDefault="002E4D7E" w:rsidP="002E4D7E">
      <w:r>
        <w:t xml:space="preserve">List of regular communication channels &amp; media applying to both internal and external communications. </w:t>
      </w:r>
      <w:r>
        <w:tab/>
      </w:r>
    </w:p>
    <w:tbl>
      <w:tblPr>
        <w:tblStyle w:val="TableGrid"/>
        <w:tblW w:w="5000" w:type="pct"/>
        <w:tblLook w:val="04A0" w:firstRow="1" w:lastRow="0" w:firstColumn="1" w:lastColumn="0" w:noHBand="0" w:noVBand="1"/>
      </w:tblPr>
      <w:tblGrid>
        <w:gridCol w:w="2157"/>
        <w:gridCol w:w="2157"/>
        <w:gridCol w:w="2158"/>
        <w:gridCol w:w="2158"/>
      </w:tblGrid>
      <w:tr w:rsidR="002E4D7E" w:rsidRPr="006D47A7" w14:paraId="6E3B7B53" w14:textId="77777777" w:rsidTr="00750FE3">
        <w:tc>
          <w:tcPr>
            <w:tcW w:w="1250" w:type="pct"/>
            <w:shd w:val="clear" w:color="auto" w:fill="A6A6A6" w:themeFill="background1" w:themeFillShade="A6"/>
          </w:tcPr>
          <w:p w14:paraId="3798A0CA" w14:textId="77777777" w:rsidR="002E4D7E" w:rsidRPr="006D47A7" w:rsidRDefault="002E4D7E" w:rsidP="00B27130">
            <w:pPr>
              <w:pStyle w:val="FreeForm"/>
              <w:spacing w:after="0" w:line="240" w:lineRule="auto"/>
              <w:jc w:val="center"/>
              <w:rPr>
                <w:b/>
                <w:caps/>
                <w:color w:val="FEFFFF"/>
              </w:rPr>
            </w:pPr>
            <w:r w:rsidRPr="006D47A7">
              <w:rPr>
                <w:b/>
                <w:caps/>
                <w:color w:val="FEFFFF"/>
              </w:rPr>
              <w:t>Media</w:t>
            </w:r>
          </w:p>
        </w:tc>
        <w:tc>
          <w:tcPr>
            <w:tcW w:w="1250" w:type="pct"/>
            <w:shd w:val="clear" w:color="auto" w:fill="A6A6A6" w:themeFill="background1" w:themeFillShade="A6"/>
          </w:tcPr>
          <w:p w14:paraId="755D260B" w14:textId="77777777" w:rsidR="002E4D7E" w:rsidRPr="006D47A7" w:rsidRDefault="002E4D7E" w:rsidP="00B27130">
            <w:pPr>
              <w:pStyle w:val="FreeForm"/>
              <w:spacing w:after="0" w:line="240" w:lineRule="auto"/>
              <w:jc w:val="center"/>
              <w:rPr>
                <w:b/>
                <w:caps/>
                <w:color w:val="FEFFFF"/>
              </w:rPr>
            </w:pPr>
            <w:r w:rsidRPr="006D47A7">
              <w:rPr>
                <w:b/>
                <w:caps/>
                <w:color w:val="FEFFFF"/>
              </w:rPr>
              <w:t>Publication Frequency</w:t>
            </w:r>
          </w:p>
        </w:tc>
        <w:tc>
          <w:tcPr>
            <w:tcW w:w="1250" w:type="pct"/>
            <w:shd w:val="clear" w:color="auto" w:fill="A6A6A6" w:themeFill="background1" w:themeFillShade="A6"/>
          </w:tcPr>
          <w:p w14:paraId="11896AD6" w14:textId="77777777" w:rsidR="002E4D7E" w:rsidRPr="006D47A7" w:rsidRDefault="002E4D7E" w:rsidP="00B27130">
            <w:pPr>
              <w:pStyle w:val="FreeForm"/>
              <w:spacing w:after="0" w:line="240" w:lineRule="auto"/>
              <w:jc w:val="center"/>
              <w:rPr>
                <w:b/>
                <w:caps/>
                <w:color w:val="FEFFFF"/>
              </w:rPr>
            </w:pPr>
            <w:r w:rsidRPr="006D47A7">
              <w:rPr>
                <w:b/>
                <w:caps/>
                <w:color w:val="FEFFFF"/>
              </w:rPr>
              <w:t>Manag</w:t>
            </w:r>
            <w:r>
              <w:rPr>
                <w:b/>
                <w:caps/>
                <w:color w:val="FEFFFF"/>
              </w:rPr>
              <w:t>ed By</w:t>
            </w:r>
          </w:p>
        </w:tc>
        <w:tc>
          <w:tcPr>
            <w:tcW w:w="1250" w:type="pct"/>
            <w:shd w:val="clear" w:color="auto" w:fill="A6A6A6" w:themeFill="background1" w:themeFillShade="A6"/>
          </w:tcPr>
          <w:p w14:paraId="5FD44A83" w14:textId="77777777" w:rsidR="002E4D7E" w:rsidRPr="006D47A7" w:rsidRDefault="002E4D7E" w:rsidP="00B27130">
            <w:pPr>
              <w:pStyle w:val="FreeForm"/>
              <w:spacing w:after="0" w:line="240" w:lineRule="auto"/>
              <w:jc w:val="center"/>
              <w:rPr>
                <w:b/>
                <w:caps/>
                <w:color w:val="FEFFFF"/>
              </w:rPr>
            </w:pPr>
            <w:r>
              <w:rPr>
                <w:b/>
                <w:caps/>
                <w:color w:val="FEFFFF"/>
              </w:rPr>
              <w:t>Password #</w:t>
            </w:r>
          </w:p>
        </w:tc>
      </w:tr>
      <w:tr w:rsidR="002E4D7E" w14:paraId="3AAA1D7A" w14:textId="77777777" w:rsidTr="00B27130">
        <w:tc>
          <w:tcPr>
            <w:tcW w:w="1250" w:type="pct"/>
          </w:tcPr>
          <w:p w14:paraId="7AF70307" w14:textId="77777777" w:rsidR="002E4D7E" w:rsidRDefault="002E4D7E" w:rsidP="00B27130"/>
        </w:tc>
        <w:tc>
          <w:tcPr>
            <w:tcW w:w="1250" w:type="pct"/>
          </w:tcPr>
          <w:p w14:paraId="713C28B0" w14:textId="77777777" w:rsidR="002E4D7E" w:rsidRDefault="002E4D7E" w:rsidP="00B27130"/>
        </w:tc>
        <w:tc>
          <w:tcPr>
            <w:tcW w:w="1250" w:type="pct"/>
          </w:tcPr>
          <w:p w14:paraId="2BF1DF99" w14:textId="77777777" w:rsidR="002E4D7E" w:rsidRDefault="002E4D7E" w:rsidP="00B27130"/>
        </w:tc>
        <w:tc>
          <w:tcPr>
            <w:tcW w:w="1250" w:type="pct"/>
          </w:tcPr>
          <w:p w14:paraId="791BCD91" w14:textId="77777777" w:rsidR="002E4D7E" w:rsidRDefault="002E4D7E" w:rsidP="00B27130"/>
        </w:tc>
      </w:tr>
      <w:tr w:rsidR="002E4D7E" w14:paraId="7F851347" w14:textId="77777777" w:rsidTr="00B27130">
        <w:tc>
          <w:tcPr>
            <w:tcW w:w="1250" w:type="pct"/>
          </w:tcPr>
          <w:p w14:paraId="2B399715" w14:textId="77777777" w:rsidR="002E4D7E" w:rsidRDefault="002E4D7E" w:rsidP="00B27130"/>
        </w:tc>
        <w:tc>
          <w:tcPr>
            <w:tcW w:w="1250" w:type="pct"/>
          </w:tcPr>
          <w:p w14:paraId="5B65B839" w14:textId="77777777" w:rsidR="002E4D7E" w:rsidRDefault="002E4D7E" w:rsidP="00B27130"/>
        </w:tc>
        <w:tc>
          <w:tcPr>
            <w:tcW w:w="1250" w:type="pct"/>
          </w:tcPr>
          <w:p w14:paraId="68595A5E" w14:textId="77777777" w:rsidR="002E4D7E" w:rsidRDefault="002E4D7E" w:rsidP="00B27130"/>
        </w:tc>
        <w:tc>
          <w:tcPr>
            <w:tcW w:w="1250" w:type="pct"/>
          </w:tcPr>
          <w:p w14:paraId="46ECA50F" w14:textId="77777777" w:rsidR="002E4D7E" w:rsidRDefault="002E4D7E" w:rsidP="00B27130"/>
        </w:tc>
      </w:tr>
      <w:tr w:rsidR="002E4D7E" w14:paraId="5DEE906E" w14:textId="77777777" w:rsidTr="00B27130">
        <w:tc>
          <w:tcPr>
            <w:tcW w:w="1250" w:type="pct"/>
          </w:tcPr>
          <w:p w14:paraId="2F417B09" w14:textId="77777777" w:rsidR="002E4D7E" w:rsidRDefault="002E4D7E" w:rsidP="00B27130"/>
        </w:tc>
        <w:tc>
          <w:tcPr>
            <w:tcW w:w="1250" w:type="pct"/>
          </w:tcPr>
          <w:p w14:paraId="7E19E600" w14:textId="77777777" w:rsidR="002E4D7E" w:rsidRDefault="002E4D7E" w:rsidP="00B27130"/>
        </w:tc>
        <w:tc>
          <w:tcPr>
            <w:tcW w:w="1250" w:type="pct"/>
          </w:tcPr>
          <w:p w14:paraId="4299971E" w14:textId="77777777" w:rsidR="002E4D7E" w:rsidRDefault="002E4D7E" w:rsidP="00B27130"/>
        </w:tc>
        <w:tc>
          <w:tcPr>
            <w:tcW w:w="1250" w:type="pct"/>
          </w:tcPr>
          <w:p w14:paraId="19474353" w14:textId="77777777" w:rsidR="002E4D7E" w:rsidRDefault="002E4D7E" w:rsidP="00B27130"/>
        </w:tc>
      </w:tr>
      <w:tr w:rsidR="002E4D7E" w14:paraId="7BDDC5D4" w14:textId="77777777" w:rsidTr="00B27130">
        <w:tc>
          <w:tcPr>
            <w:tcW w:w="1250" w:type="pct"/>
          </w:tcPr>
          <w:p w14:paraId="2427BE87" w14:textId="77777777" w:rsidR="002E4D7E" w:rsidRDefault="002E4D7E" w:rsidP="00B27130"/>
        </w:tc>
        <w:tc>
          <w:tcPr>
            <w:tcW w:w="1250" w:type="pct"/>
          </w:tcPr>
          <w:p w14:paraId="23C51078" w14:textId="77777777" w:rsidR="002E4D7E" w:rsidRDefault="002E4D7E" w:rsidP="00B27130"/>
        </w:tc>
        <w:tc>
          <w:tcPr>
            <w:tcW w:w="1250" w:type="pct"/>
          </w:tcPr>
          <w:p w14:paraId="5A1593C0" w14:textId="77777777" w:rsidR="002E4D7E" w:rsidRDefault="002E4D7E" w:rsidP="00B27130"/>
        </w:tc>
        <w:tc>
          <w:tcPr>
            <w:tcW w:w="1250" w:type="pct"/>
          </w:tcPr>
          <w:p w14:paraId="08D20385" w14:textId="77777777" w:rsidR="002E4D7E" w:rsidRDefault="002E4D7E" w:rsidP="00B27130"/>
        </w:tc>
      </w:tr>
      <w:tr w:rsidR="002E4D7E" w14:paraId="37D096A9" w14:textId="77777777" w:rsidTr="00B27130">
        <w:tc>
          <w:tcPr>
            <w:tcW w:w="1250" w:type="pct"/>
          </w:tcPr>
          <w:p w14:paraId="05FB3EEB" w14:textId="77777777" w:rsidR="002E4D7E" w:rsidRDefault="002E4D7E" w:rsidP="00B27130"/>
        </w:tc>
        <w:tc>
          <w:tcPr>
            <w:tcW w:w="1250" w:type="pct"/>
          </w:tcPr>
          <w:p w14:paraId="12A97C3D" w14:textId="77777777" w:rsidR="002E4D7E" w:rsidRDefault="002E4D7E" w:rsidP="00B27130"/>
        </w:tc>
        <w:tc>
          <w:tcPr>
            <w:tcW w:w="1250" w:type="pct"/>
          </w:tcPr>
          <w:p w14:paraId="0B0FF2DA" w14:textId="77777777" w:rsidR="002E4D7E" w:rsidRDefault="002E4D7E" w:rsidP="00B27130"/>
        </w:tc>
        <w:tc>
          <w:tcPr>
            <w:tcW w:w="1250" w:type="pct"/>
          </w:tcPr>
          <w:p w14:paraId="7DE43BA1" w14:textId="77777777" w:rsidR="002E4D7E" w:rsidRDefault="002E4D7E" w:rsidP="00B27130"/>
        </w:tc>
      </w:tr>
      <w:tr w:rsidR="002E4D7E" w14:paraId="1B6B462B" w14:textId="77777777" w:rsidTr="00B27130">
        <w:tc>
          <w:tcPr>
            <w:tcW w:w="1250" w:type="pct"/>
          </w:tcPr>
          <w:p w14:paraId="58309EF2" w14:textId="77777777" w:rsidR="002E4D7E" w:rsidRDefault="002E4D7E" w:rsidP="00B27130"/>
        </w:tc>
        <w:tc>
          <w:tcPr>
            <w:tcW w:w="1250" w:type="pct"/>
          </w:tcPr>
          <w:p w14:paraId="5C4E83AD" w14:textId="77777777" w:rsidR="002E4D7E" w:rsidRDefault="002E4D7E" w:rsidP="00B27130"/>
        </w:tc>
        <w:tc>
          <w:tcPr>
            <w:tcW w:w="1250" w:type="pct"/>
          </w:tcPr>
          <w:p w14:paraId="4B1E74EA" w14:textId="77777777" w:rsidR="002E4D7E" w:rsidRDefault="002E4D7E" w:rsidP="00B27130"/>
        </w:tc>
        <w:tc>
          <w:tcPr>
            <w:tcW w:w="1250" w:type="pct"/>
          </w:tcPr>
          <w:p w14:paraId="6A781284" w14:textId="77777777" w:rsidR="002E4D7E" w:rsidRDefault="002E4D7E" w:rsidP="00B27130"/>
        </w:tc>
      </w:tr>
      <w:tr w:rsidR="002E4D7E" w14:paraId="3D98FCE6" w14:textId="77777777" w:rsidTr="00B27130">
        <w:tc>
          <w:tcPr>
            <w:tcW w:w="1250" w:type="pct"/>
          </w:tcPr>
          <w:p w14:paraId="7D6FAEE4" w14:textId="77777777" w:rsidR="002E4D7E" w:rsidRDefault="002E4D7E" w:rsidP="00B27130"/>
        </w:tc>
        <w:tc>
          <w:tcPr>
            <w:tcW w:w="1250" w:type="pct"/>
          </w:tcPr>
          <w:p w14:paraId="409567C6" w14:textId="77777777" w:rsidR="002E4D7E" w:rsidRDefault="002E4D7E" w:rsidP="00B27130"/>
        </w:tc>
        <w:tc>
          <w:tcPr>
            <w:tcW w:w="1250" w:type="pct"/>
          </w:tcPr>
          <w:p w14:paraId="3EBAF604" w14:textId="77777777" w:rsidR="002E4D7E" w:rsidRDefault="002E4D7E" w:rsidP="00B27130"/>
        </w:tc>
        <w:tc>
          <w:tcPr>
            <w:tcW w:w="1250" w:type="pct"/>
          </w:tcPr>
          <w:p w14:paraId="257CBE30" w14:textId="77777777" w:rsidR="002E4D7E" w:rsidRDefault="002E4D7E" w:rsidP="00B27130"/>
        </w:tc>
      </w:tr>
    </w:tbl>
    <w:p w14:paraId="312AC5A5" w14:textId="77777777" w:rsidR="002E4D7E" w:rsidRDefault="002E4D7E" w:rsidP="002E4D7E"/>
    <w:p w14:paraId="50ED065C" w14:textId="77777777" w:rsidR="002E4D7E" w:rsidRPr="006D47A7" w:rsidRDefault="002E4D7E" w:rsidP="002E4D7E">
      <w:r>
        <w:lastRenderedPageBreak/>
        <w:t>Other Communications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416226"/>
        <w:tblLook w:val="04A0" w:firstRow="1" w:lastRow="0" w:firstColumn="1" w:lastColumn="0" w:noHBand="0" w:noVBand="1"/>
      </w:tblPr>
      <w:tblGrid>
        <w:gridCol w:w="2382"/>
        <w:gridCol w:w="4243"/>
        <w:gridCol w:w="1995"/>
      </w:tblGrid>
      <w:tr w:rsidR="002E4D7E" w:rsidRPr="00F57693" w14:paraId="55A63E2A" w14:textId="77777777" w:rsidTr="00750FE3">
        <w:trPr>
          <w:trHeight w:val="240"/>
          <w:tblHeader/>
        </w:trPr>
        <w:tc>
          <w:tcPr>
            <w:tcW w:w="1381"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3019D2D6" w14:textId="77777777" w:rsidR="002E4D7E" w:rsidRPr="00F57693" w:rsidRDefault="002E4D7E" w:rsidP="00B27130">
            <w:pPr>
              <w:pStyle w:val="FreeForm"/>
              <w:spacing w:after="0" w:line="240" w:lineRule="auto"/>
              <w:jc w:val="center"/>
              <w:rPr>
                <w:b/>
                <w:caps/>
                <w:color w:val="FEFFFF"/>
              </w:rPr>
            </w:pPr>
            <w:r w:rsidRPr="00F57693">
              <w:rPr>
                <w:b/>
                <w:caps/>
                <w:color w:val="FEFFFF"/>
              </w:rPr>
              <w:t>information</w:t>
            </w:r>
          </w:p>
        </w:tc>
        <w:tc>
          <w:tcPr>
            <w:tcW w:w="2461"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69BA264B" w14:textId="77777777" w:rsidR="002E4D7E" w:rsidRPr="00F57693" w:rsidRDefault="002E4D7E" w:rsidP="00B27130">
            <w:pPr>
              <w:pStyle w:val="FreeForm"/>
              <w:spacing w:after="0" w:line="240" w:lineRule="auto"/>
              <w:jc w:val="center"/>
              <w:rPr>
                <w:b/>
                <w:caps/>
                <w:color w:val="FEFFFF"/>
              </w:rPr>
            </w:pPr>
            <w:r w:rsidRPr="00F57693">
              <w:rPr>
                <w:b/>
                <w:caps/>
                <w:color w:val="FEFFFF"/>
              </w:rPr>
              <w:t>location</w:t>
            </w:r>
            <w:r>
              <w:rPr>
                <w:b/>
                <w:caps/>
                <w:color w:val="FEFFFF"/>
              </w:rPr>
              <w:t xml:space="preserve"> / Maintained by</w:t>
            </w:r>
          </w:p>
        </w:tc>
        <w:tc>
          <w:tcPr>
            <w:tcW w:w="1157"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255C012F" w14:textId="77777777" w:rsidR="002E4D7E" w:rsidRPr="00F57693" w:rsidRDefault="002E4D7E" w:rsidP="00B27130">
            <w:pPr>
              <w:pStyle w:val="FreeForm"/>
              <w:spacing w:after="0" w:line="240" w:lineRule="auto"/>
              <w:jc w:val="center"/>
              <w:rPr>
                <w:b/>
                <w:caps/>
                <w:color w:val="FEFFFF"/>
              </w:rPr>
            </w:pPr>
            <w:r>
              <w:rPr>
                <w:b/>
                <w:caps/>
                <w:color w:val="FEFFFF"/>
              </w:rPr>
              <w:t>Password #</w:t>
            </w:r>
          </w:p>
        </w:tc>
      </w:tr>
      <w:tr w:rsidR="002E4D7E" w14:paraId="486B3449" w14:textId="77777777" w:rsidTr="00B27130">
        <w:tblPrEx>
          <w:shd w:val="clear" w:color="auto" w:fill="auto"/>
        </w:tblPrEx>
        <w:trPr>
          <w:trHeight w:val="720"/>
        </w:trPr>
        <w:tc>
          <w:tcPr>
            <w:tcW w:w="138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ABC625" w14:textId="77777777" w:rsidR="002E4D7E" w:rsidRDefault="002E4D7E" w:rsidP="00B27130">
            <w:pPr>
              <w:pStyle w:val="CEOChecklist"/>
            </w:pPr>
            <w:r>
              <w:t>CEO Email</w:t>
            </w:r>
          </w:p>
        </w:tc>
        <w:tc>
          <w:tcPr>
            <w:tcW w:w="246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DD6112" w14:textId="77777777" w:rsidR="002E4D7E" w:rsidRDefault="002E4D7E" w:rsidP="00B27130"/>
        </w:tc>
        <w:tc>
          <w:tcPr>
            <w:tcW w:w="1157" w:type="pct"/>
            <w:tcBorders>
              <w:top w:val="single" w:sz="8" w:space="0" w:color="000000"/>
              <w:left w:val="single" w:sz="8" w:space="0" w:color="000000"/>
              <w:bottom w:val="single" w:sz="8" w:space="0" w:color="000000"/>
              <w:right w:val="single" w:sz="8" w:space="0" w:color="000000"/>
            </w:tcBorders>
          </w:tcPr>
          <w:p w14:paraId="0CE1AB09" w14:textId="77777777" w:rsidR="002E4D7E" w:rsidRDefault="002E4D7E" w:rsidP="00B27130"/>
        </w:tc>
      </w:tr>
      <w:tr w:rsidR="002E4D7E" w14:paraId="116CC6B3" w14:textId="77777777" w:rsidTr="00B27130">
        <w:tblPrEx>
          <w:shd w:val="clear" w:color="auto" w:fill="auto"/>
        </w:tblPrEx>
        <w:trPr>
          <w:trHeight w:val="720"/>
        </w:trPr>
        <w:tc>
          <w:tcPr>
            <w:tcW w:w="138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C1C151" w14:textId="77777777" w:rsidR="002E4D7E" w:rsidRDefault="002E4D7E" w:rsidP="00B27130">
            <w:pPr>
              <w:pStyle w:val="CEOChecklist"/>
            </w:pPr>
            <w:r>
              <w:t>CEO Calendar</w:t>
            </w:r>
          </w:p>
        </w:tc>
        <w:tc>
          <w:tcPr>
            <w:tcW w:w="246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221060" w14:textId="77777777" w:rsidR="002E4D7E" w:rsidRDefault="002E4D7E" w:rsidP="00B27130"/>
        </w:tc>
        <w:tc>
          <w:tcPr>
            <w:tcW w:w="1157" w:type="pct"/>
            <w:tcBorders>
              <w:top w:val="single" w:sz="8" w:space="0" w:color="000000"/>
              <w:left w:val="single" w:sz="8" w:space="0" w:color="000000"/>
              <w:bottom w:val="single" w:sz="8" w:space="0" w:color="000000"/>
              <w:right w:val="single" w:sz="8" w:space="0" w:color="000000"/>
            </w:tcBorders>
          </w:tcPr>
          <w:p w14:paraId="74DB0571" w14:textId="77777777" w:rsidR="002E4D7E" w:rsidRDefault="002E4D7E" w:rsidP="00B27130"/>
        </w:tc>
      </w:tr>
    </w:tbl>
    <w:p w14:paraId="150F843E" w14:textId="77777777" w:rsidR="002E4D7E" w:rsidRDefault="002E4D7E" w:rsidP="002E4D7E">
      <w:pPr>
        <w:pStyle w:val="Body"/>
        <w:rPr>
          <w:sz w:val="22"/>
          <w:szCs w:val="22"/>
        </w:rPr>
      </w:pPr>
    </w:p>
    <w:p w14:paraId="0F50EF61" w14:textId="77777777" w:rsidR="002E4D7E" w:rsidRDefault="002E4D7E" w:rsidP="002E4D7E">
      <w:pPr>
        <w:pStyle w:val="Heading2"/>
      </w:pPr>
      <w:bookmarkStart w:id="6" w:name="_Toc462405134"/>
      <w:r>
        <w:t>Information Technology</w:t>
      </w:r>
      <w:bookmarkEnd w:id="6"/>
      <w:r>
        <w:t xml:space="preserve"> </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416226"/>
        <w:tblLook w:val="04A0" w:firstRow="1" w:lastRow="0" w:firstColumn="1" w:lastColumn="0" w:noHBand="0" w:noVBand="1"/>
      </w:tblPr>
      <w:tblGrid>
        <w:gridCol w:w="2896"/>
        <w:gridCol w:w="3736"/>
        <w:gridCol w:w="1988"/>
      </w:tblGrid>
      <w:tr w:rsidR="002E4D7E" w:rsidRPr="00F57693" w14:paraId="0ACA6EC9" w14:textId="77777777" w:rsidTr="00750FE3">
        <w:trPr>
          <w:trHeight w:val="267"/>
          <w:tblHeader/>
          <w:jc w:val="center"/>
        </w:trPr>
        <w:tc>
          <w:tcPr>
            <w:tcW w:w="1679"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2EFC2033" w14:textId="77777777" w:rsidR="002E4D7E" w:rsidRPr="00F57693" w:rsidRDefault="002E4D7E" w:rsidP="00B27130">
            <w:pPr>
              <w:pStyle w:val="FreeForm"/>
              <w:spacing w:after="0" w:line="240" w:lineRule="auto"/>
              <w:jc w:val="center"/>
              <w:rPr>
                <w:b/>
                <w:caps/>
                <w:color w:val="FEFFFF"/>
              </w:rPr>
            </w:pPr>
            <w:r w:rsidRPr="00F57693">
              <w:rPr>
                <w:b/>
                <w:caps/>
                <w:color w:val="FEFFFF"/>
              </w:rPr>
              <w:t>information</w:t>
            </w:r>
          </w:p>
        </w:tc>
        <w:tc>
          <w:tcPr>
            <w:tcW w:w="2167"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196C14B4" w14:textId="77777777" w:rsidR="002E4D7E" w:rsidRPr="00F57693" w:rsidRDefault="002E4D7E" w:rsidP="00B27130">
            <w:pPr>
              <w:pStyle w:val="FreeForm"/>
              <w:spacing w:after="0" w:line="240" w:lineRule="auto"/>
              <w:jc w:val="center"/>
              <w:rPr>
                <w:b/>
                <w:caps/>
                <w:color w:val="FEFFFF"/>
              </w:rPr>
            </w:pPr>
            <w:r w:rsidRPr="00F57693">
              <w:rPr>
                <w:b/>
                <w:caps/>
                <w:color w:val="FEFFFF"/>
              </w:rPr>
              <w:t>location</w:t>
            </w:r>
            <w:r>
              <w:rPr>
                <w:b/>
                <w:caps/>
                <w:color w:val="FEFFFF"/>
              </w:rPr>
              <w:t xml:space="preserve"> / Maintained by </w:t>
            </w:r>
          </w:p>
        </w:tc>
        <w:tc>
          <w:tcPr>
            <w:tcW w:w="1153"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6262FE80" w14:textId="77777777" w:rsidR="002E4D7E" w:rsidRPr="00F57693" w:rsidRDefault="002E4D7E" w:rsidP="00B27130">
            <w:pPr>
              <w:pStyle w:val="FreeForm"/>
              <w:spacing w:after="0" w:line="240" w:lineRule="auto"/>
              <w:jc w:val="center"/>
              <w:rPr>
                <w:b/>
                <w:caps/>
                <w:color w:val="FEFFFF"/>
              </w:rPr>
            </w:pPr>
            <w:r>
              <w:rPr>
                <w:b/>
                <w:caps/>
                <w:color w:val="FEFFFF"/>
              </w:rPr>
              <w:t>Password #</w:t>
            </w:r>
          </w:p>
        </w:tc>
      </w:tr>
      <w:tr w:rsidR="002E4D7E" w14:paraId="296F8B81" w14:textId="77777777" w:rsidTr="00B27130">
        <w:tblPrEx>
          <w:shd w:val="clear" w:color="auto" w:fill="auto"/>
        </w:tblPrEx>
        <w:trPr>
          <w:trHeight w:val="720"/>
          <w:jc w:val="center"/>
        </w:trPr>
        <w:tc>
          <w:tcPr>
            <w:tcW w:w="16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08D948" w14:textId="77777777" w:rsidR="002E4D7E" w:rsidRDefault="002E4D7E" w:rsidP="00B27130">
            <w:pPr>
              <w:pStyle w:val="CEOChecklist"/>
            </w:pPr>
            <w:r>
              <w:t>Network Administrator</w:t>
            </w:r>
          </w:p>
        </w:tc>
        <w:tc>
          <w:tcPr>
            <w:tcW w:w="216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8464D7" w14:textId="77777777" w:rsidR="002E4D7E" w:rsidRDefault="002E4D7E" w:rsidP="00B27130"/>
        </w:tc>
        <w:tc>
          <w:tcPr>
            <w:tcW w:w="1153" w:type="pct"/>
            <w:tcBorders>
              <w:top w:val="single" w:sz="8" w:space="0" w:color="000000"/>
              <w:left w:val="single" w:sz="8" w:space="0" w:color="000000"/>
              <w:bottom w:val="single" w:sz="8" w:space="0" w:color="000000"/>
              <w:right w:val="single" w:sz="8" w:space="0" w:color="000000"/>
            </w:tcBorders>
          </w:tcPr>
          <w:p w14:paraId="531D6319" w14:textId="77777777" w:rsidR="002E4D7E" w:rsidRDefault="002E4D7E" w:rsidP="00B27130"/>
        </w:tc>
      </w:tr>
      <w:tr w:rsidR="002E4D7E" w14:paraId="362C1703" w14:textId="77777777" w:rsidTr="00B27130">
        <w:tblPrEx>
          <w:shd w:val="clear" w:color="auto" w:fill="auto"/>
        </w:tblPrEx>
        <w:trPr>
          <w:trHeight w:val="720"/>
          <w:jc w:val="center"/>
        </w:trPr>
        <w:tc>
          <w:tcPr>
            <w:tcW w:w="16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478A0A" w14:textId="77777777" w:rsidR="002E4D7E" w:rsidRDefault="002E4D7E" w:rsidP="00B27130">
            <w:pPr>
              <w:pStyle w:val="CEOChecklist"/>
            </w:pPr>
            <w:r>
              <w:t xml:space="preserve">Web hosting: </w:t>
            </w:r>
          </w:p>
          <w:p w14:paraId="4E87619F" w14:textId="77777777" w:rsidR="002E4D7E" w:rsidRDefault="002E4D7E" w:rsidP="00B27130">
            <w:pPr>
              <w:pStyle w:val="CEOChecklist"/>
            </w:pPr>
            <w:r>
              <w:t>Vendor and contract</w:t>
            </w:r>
          </w:p>
        </w:tc>
        <w:tc>
          <w:tcPr>
            <w:tcW w:w="216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B8EF3F" w14:textId="77777777" w:rsidR="002E4D7E" w:rsidRDefault="002E4D7E" w:rsidP="00B27130"/>
        </w:tc>
        <w:tc>
          <w:tcPr>
            <w:tcW w:w="1153" w:type="pct"/>
            <w:tcBorders>
              <w:top w:val="single" w:sz="8" w:space="0" w:color="000000"/>
              <w:left w:val="single" w:sz="8" w:space="0" w:color="000000"/>
              <w:bottom w:val="single" w:sz="8" w:space="0" w:color="000000"/>
              <w:right w:val="single" w:sz="8" w:space="0" w:color="000000"/>
            </w:tcBorders>
          </w:tcPr>
          <w:p w14:paraId="63BF1F99" w14:textId="77777777" w:rsidR="002E4D7E" w:rsidRDefault="002E4D7E" w:rsidP="00B27130"/>
        </w:tc>
      </w:tr>
      <w:tr w:rsidR="002E4D7E" w14:paraId="604CD345" w14:textId="77777777" w:rsidTr="00B27130">
        <w:tblPrEx>
          <w:shd w:val="clear" w:color="auto" w:fill="auto"/>
        </w:tblPrEx>
        <w:trPr>
          <w:trHeight w:val="720"/>
          <w:jc w:val="center"/>
        </w:trPr>
        <w:tc>
          <w:tcPr>
            <w:tcW w:w="16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7B8D2E" w14:textId="77777777" w:rsidR="002E4D7E" w:rsidRDefault="002E4D7E" w:rsidP="00B27130">
            <w:pPr>
              <w:pStyle w:val="CEOChecklist"/>
            </w:pPr>
            <w:r>
              <w:t xml:space="preserve">Email hosting: </w:t>
            </w:r>
          </w:p>
          <w:p w14:paraId="22E3F54E" w14:textId="77777777" w:rsidR="002E4D7E" w:rsidRDefault="002E4D7E" w:rsidP="00B27130">
            <w:pPr>
              <w:pStyle w:val="CEOChecklist"/>
            </w:pPr>
            <w:r>
              <w:t>Vendor and contract</w:t>
            </w:r>
          </w:p>
        </w:tc>
        <w:tc>
          <w:tcPr>
            <w:tcW w:w="216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4671C7" w14:textId="77777777" w:rsidR="002E4D7E" w:rsidRDefault="002E4D7E" w:rsidP="00B27130"/>
        </w:tc>
        <w:tc>
          <w:tcPr>
            <w:tcW w:w="1153" w:type="pct"/>
            <w:tcBorders>
              <w:top w:val="single" w:sz="8" w:space="0" w:color="000000"/>
              <w:left w:val="single" w:sz="8" w:space="0" w:color="000000"/>
              <w:bottom w:val="single" w:sz="8" w:space="0" w:color="000000"/>
              <w:right w:val="single" w:sz="8" w:space="0" w:color="000000"/>
            </w:tcBorders>
          </w:tcPr>
          <w:p w14:paraId="0F879ADD" w14:textId="77777777" w:rsidR="002E4D7E" w:rsidRDefault="002E4D7E" w:rsidP="00B27130"/>
        </w:tc>
      </w:tr>
      <w:tr w:rsidR="002E4D7E" w14:paraId="006A7E2B" w14:textId="77777777" w:rsidTr="00B27130">
        <w:tblPrEx>
          <w:shd w:val="clear" w:color="auto" w:fill="auto"/>
        </w:tblPrEx>
        <w:trPr>
          <w:trHeight w:val="720"/>
          <w:jc w:val="center"/>
        </w:trPr>
        <w:tc>
          <w:tcPr>
            <w:tcW w:w="16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51E6BD" w14:textId="77777777" w:rsidR="002E4D7E" w:rsidRDefault="002E4D7E" w:rsidP="00B27130">
            <w:pPr>
              <w:pStyle w:val="CEOChecklist"/>
            </w:pPr>
            <w:r>
              <w:t xml:space="preserve">Cloud software (e.g. Office 365, Dropbox, QuickBooks, </w:t>
            </w:r>
            <w:proofErr w:type="spellStart"/>
            <w:r>
              <w:t>eTapestry</w:t>
            </w:r>
            <w:proofErr w:type="spellEnd"/>
            <w:r>
              <w:t xml:space="preserve">, backup): contract, </w:t>
            </w:r>
          </w:p>
          <w:p w14:paraId="270DD759" w14:textId="77777777" w:rsidR="002E4D7E" w:rsidRDefault="002E4D7E" w:rsidP="00B27130">
            <w:pPr>
              <w:pStyle w:val="CEOChecklist"/>
            </w:pPr>
            <w:r>
              <w:t>password location</w:t>
            </w:r>
          </w:p>
        </w:tc>
        <w:tc>
          <w:tcPr>
            <w:tcW w:w="216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0B4061" w14:textId="77777777" w:rsidR="002E4D7E" w:rsidRDefault="002E4D7E" w:rsidP="00B27130"/>
        </w:tc>
        <w:tc>
          <w:tcPr>
            <w:tcW w:w="1153" w:type="pct"/>
            <w:tcBorders>
              <w:top w:val="single" w:sz="8" w:space="0" w:color="000000"/>
              <w:left w:val="single" w:sz="8" w:space="0" w:color="000000"/>
              <w:bottom w:val="single" w:sz="8" w:space="0" w:color="000000"/>
              <w:right w:val="single" w:sz="8" w:space="0" w:color="000000"/>
            </w:tcBorders>
          </w:tcPr>
          <w:p w14:paraId="1FB1BB48" w14:textId="77777777" w:rsidR="002E4D7E" w:rsidRDefault="002E4D7E" w:rsidP="00B27130"/>
        </w:tc>
      </w:tr>
    </w:tbl>
    <w:p w14:paraId="1076F644" w14:textId="77777777" w:rsidR="002E4D7E" w:rsidRDefault="002E4D7E" w:rsidP="002E4D7E">
      <w:pPr>
        <w:spacing w:after="200" w:line="276" w:lineRule="auto"/>
        <w:rPr>
          <w:rFonts w:asciiTheme="majorHAnsi" w:eastAsiaTheme="majorEastAsia" w:hAnsiTheme="majorHAnsi" w:cstheme="majorBidi"/>
          <w:b/>
          <w:bCs/>
          <w:color w:val="632423" w:themeColor="accent2" w:themeShade="80"/>
          <w:sz w:val="26"/>
          <w:szCs w:val="26"/>
          <w:lang w:val="de-DE"/>
        </w:rPr>
      </w:pPr>
    </w:p>
    <w:p w14:paraId="3ED23C7C" w14:textId="77777777" w:rsidR="002E4D7E" w:rsidRDefault="002E4D7E" w:rsidP="002E4D7E">
      <w:pPr>
        <w:pStyle w:val="Heading2"/>
        <w:rPr>
          <w:lang w:val="de-DE"/>
        </w:rPr>
      </w:pPr>
      <w:bookmarkStart w:id="7" w:name="_Toc462405126"/>
      <w:r>
        <w:rPr>
          <w:lang w:val="de-DE"/>
        </w:rPr>
        <w:t>Facilities</w:t>
      </w:r>
      <w:bookmarkEnd w:id="7"/>
    </w:p>
    <w:p w14:paraId="226745B7" w14:textId="77777777" w:rsidR="002E4D7E" w:rsidRPr="006C2E0D" w:rsidRDefault="002E4D7E" w:rsidP="002E4D7E">
      <w:pPr>
        <w:rPr>
          <w:lang w:val="de-DE"/>
        </w:rPr>
      </w:pPr>
      <w:r>
        <w:rPr>
          <w:lang w:val="de-DE"/>
        </w:rPr>
        <w:t xml:space="preserve">Complete this for all facilities that your organization uses whether owned, leased, or lent. </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416226"/>
        <w:tblLook w:val="04A0" w:firstRow="1" w:lastRow="0" w:firstColumn="1" w:lastColumn="0" w:noHBand="0" w:noVBand="1"/>
      </w:tblPr>
      <w:tblGrid>
        <w:gridCol w:w="2388"/>
        <w:gridCol w:w="4246"/>
        <w:gridCol w:w="1986"/>
      </w:tblGrid>
      <w:tr w:rsidR="002E4D7E" w:rsidRPr="00EB57FB" w14:paraId="5152FF9C" w14:textId="77777777" w:rsidTr="00750FE3">
        <w:trPr>
          <w:tblHeader/>
          <w:jc w:val="center"/>
        </w:trPr>
        <w:tc>
          <w:tcPr>
            <w:tcW w:w="1385"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6EEA4569" w14:textId="77777777" w:rsidR="002E4D7E" w:rsidRPr="00EB57FB" w:rsidRDefault="002E4D7E" w:rsidP="00B27130">
            <w:pPr>
              <w:pStyle w:val="FreeForm"/>
              <w:spacing w:after="0" w:line="240" w:lineRule="auto"/>
              <w:jc w:val="center"/>
              <w:rPr>
                <w:b/>
              </w:rPr>
            </w:pPr>
            <w:r w:rsidRPr="00EB57FB">
              <w:rPr>
                <w:b/>
                <w:caps/>
                <w:color w:val="FEFFFF"/>
              </w:rPr>
              <w:t>INFORMATION</w:t>
            </w:r>
          </w:p>
        </w:tc>
        <w:tc>
          <w:tcPr>
            <w:tcW w:w="2463"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2C75B55F" w14:textId="77777777" w:rsidR="002E4D7E" w:rsidRPr="00EB57FB" w:rsidRDefault="002E4D7E" w:rsidP="00B27130">
            <w:pPr>
              <w:pStyle w:val="FreeForm"/>
              <w:spacing w:after="0" w:line="240" w:lineRule="auto"/>
              <w:jc w:val="center"/>
              <w:rPr>
                <w:b/>
              </w:rPr>
            </w:pPr>
            <w:r w:rsidRPr="00EB57FB">
              <w:rPr>
                <w:b/>
                <w:caps/>
                <w:color w:val="FEFFFF"/>
              </w:rPr>
              <w:t>LOCATION/MANAGEMENT</w:t>
            </w:r>
          </w:p>
        </w:tc>
        <w:tc>
          <w:tcPr>
            <w:tcW w:w="1152"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3ABBCA77" w14:textId="77777777" w:rsidR="002E4D7E" w:rsidRPr="00EB57FB" w:rsidRDefault="002E4D7E" w:rsidP="00B27130">
            <w:pPr>
              <w:pStyle w:val="FreeForm"/>
              <w:spacing w:after="0" w:line="240" w:lineRule="auto"/>
              <w:jc w:val="center"/>
              <w:rPr>
                <w:b/>
                <w:caps/>
                <w:color w:val="FEFFFF"/>
              </w:rPr>
            </w:pPr>
            <w:r>
              <w:rPr>
                <w:b/>
                <w:caps/>
                <w:color w:val="FEFFFF"/>
              </w:rPr>
              <w:t>Password #</w:t>
            </w:r>
          </w:p>
        </w:tc>
      </w:tr>
      <w:tr w:rsidR="002E4D7E" w14:paraId="6EF51577" w14:textId="77777777" w:rsidTr="00B27130">
        <w:tblPrEx>
          <w:shd w:val="clear" w:color="auto" w:fill="auto"/>
        </w:tblPrEx>
        <w:trPr>
          <w:trHeight w:val="720"/>
          <w:jc w:val="center"/>
        </w:trPr>
        <w:tc>
          <w:tcPr>
            <w:tcW w:w="138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24EF57" w14:textId="77777777" w:rsidR="002E4D7E" w:rsidRDefault="002E4D7E" w:rsidP="00B27130">
            <w:pPr>
              <w:pStyle w:val="CEOChecklist"/>
            </w:pPr>
            <w:r>
              <w:t xml:space="preserve">Buildings: </w:t>
            </w:r>
          </w:p>
          <w:p w14:paraId="3BFEDD7C" w14:textId="77777777" w:rsidR="002E4D7E" w:rsidRPr="006C2E0D" w:rsidRDefault="002E4D7E" w:rsidP="00B27130">
            <w:pPr>
              <w:pStyle w:val="CEOChecklist"/>
            </w:pPr>
            <w:r>
              <w:t>Management</w:t>
            </w:r>
          </w:p>
        </w:tc>
        <w:tc>
          <w:tcPr>
            <w:tcW w:w="246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83A1B5" w14:textId="77777777" w:rsidR="002E4D7E" w:rsidRDefault="002E4D7E" w:rsidP="00B27130"/>
        </w:tc>
        <w:tc>
          <w:tcPr>
            <w:tcW w:w="1152" w:type="pct"/>
            <w:tcBorders>
              <w:top w:val="single" w:sz="8" w:space="0" w:color="000000"/>
              <w:left w:val="single" w:sz="8" w:space="0" w:color="000000"/>
              <w:bottom w:val="single" w:sz="8" w:space="0" w:color="000000"/>
              <w:right w:val="single" w:sz="8" w:space="0" w:color="000000"/>
            </w:tcBorders>
          </w:tcPr>
          <w:p w14:paraId="43DF776B" w14:textId="77777777" w:rsidR="002E4D7E" w:rsidRDefault="002E4D7E" w:rsidP="00B27130"/>
        </w:tc>
      </w:tr>
      <w:tr w:rsidR="002E4D7E" w14:paraId="63DD5EC9" w14:textId="77777777" w:rsidTr="00B27130">
        <w:tblPrEx>
          <w:shd w:val="clear" w:color="auto" w:fill="auto"/>
        </w:tblPrEx>
        <w:trPr>
          <w:trHeight w:val="720"/>
          <w:jc w:val="center"/>
        </w:trPr>
        <w:tc>
          <w:tcPr>
            <w:tcW w:w="138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456F04" w14:textId="77777777" w:rsidR="002E4D7E" w:rsidRDefault="002E4D7E" w:rsidP="00B27130">
            <w:pPr>
              <w:pStyle w:val="CEOChecklist"/>
            </w:pPr>
            <w:r>
              <w:t xml:space="preserve">Buildings: </w:t>
            </w:r>
          </w:p>
          <w:p w14:paraId="41C0BECD" w14:textId="77777777" w:rsidR="002E4D7E" w:rsidRDefault="002E4D7E" w:rsidP="00B27130">
            <w:pPr>
              <w:pStyle w:val="CEOChecklist"/>
            </w:pPr>
            <w:r>
              <w:t>Maintenance</w:t>
            </w:r>
          </w:p>
        </w:tc>
        <w:tc>
          <w:tcPr>
            <w:tcW w:w="246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6489DA" w14:textId="77777777" w:rsidR="002E4D7E" w:rsidRDefault="002E4D7E" w:rsidP="00B27130"/>
        </w:tc>
        <w:tc>
          <w:tcPr>
            <w:tcW w:w="1152" w:type="pct"/>
            <w:tcBorders>
              <w:top w:val="single" w:sz="8" w:space="0" w:color="000000"/>
              <w:left w:val="single" w:sz="8" w:space="0" w:color="000000"/>
              <w:bottom w:val="single" w:sz="8" w:space="0" w:color="000000"/>
              <w:right w:val="single" w:sz="8" w:space="0" w:color="000000"/>
            </w:tcBorders>
          </w:tcPr>
          <w:p w14:paraId="1E093FB2" w14:textId="77777777" w:rsidR="002E4D7E" w:rsidRDefault="002E4D7E" w:rsidP="00B27130"/>
        </w:tc>
      </w:tr>
      <w:tr w:rsidR="002E4D7E" w14:paraId="12520A40" w14:textId="77777777" w:rsidTr="00B27130">
        <w:tblPrEx>
          <w:shd w:val="clear" w:color="auto" w:fill="auto"/>
        </w:tblPrEx>
        <w:trPr>
          <w:trHeight w:val="720"/>
          <w:jc w:val="center"/>
        </w:trPr>
        <w:tc>
          <w:tcPr>
            <w:tcW w:w="138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8A3E07" w14:textId="77777777" w:rsidR="002E4D7E" w:rsidRDefault="002E4D7E" w:rsidP="00B27130">
            <w:pPr>
              <w:pStyle w:val="CEOChecklist"/>
            </w:pPr>
            <w:r>
              <w:lastRenderedPageBreak/>
              <w:t>Contracts/Leases</w:t>
            </w:r>
          </w:p>
        </w:tc>
        <w:tc>
          <w:tcPr>
            <w:tcW w:w="246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7A79CB" w14:textId="77777777" w:rsidR="002E4D7E" w:rsidRDefault="002E4D7E" w:rsidP="00B27130"/>
        </w:tc>
        <w:tc>
          <w:tcPr>
            <w:tcW w:w="1152" w:type="pct"/>
            <w:tcBorders>
              <w:top w:val="single" w:sz="8" w:space="0" w:color="000000"/>
              <w:left w:val="single" w:sz="8" w:space="0" w:color="000000"/>
              <w:bottom w:val="single" w:sz="8" w:space="0" w:color="000000"/>
              <w:right w:val="single" w:sz="8" w:space="0" w:color="000000"/>
            </w:tcBorders>
          </w:tcPr>
          <w:p w14:paraId="6D9F461F" w14:textId="77777777" w:rsidR="002E4D7E" w:rsidRDefault="002E4D7E" w:rsidP="00B27130"/>
        </w:tc>
      </w:tr>
      <w:tr w:rsidR="002E4D7E" w14:paraId="3E495935" w14:textId="77777777" w:rsidTr="00B27130">
        <w:tblPrEx>
          <w:shd w:val="clear" w:color="auto" w:fill="auto"/>
        </w:tblPrEx>
        <w:trPr>
          <w:trHeight w:val="720"/>
          <w:jc w:val="center"/>
        </w:trPr>
        <w:tc>
          <w:tcPr>
            <w:tcW w:w="138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5FFDCF" w14:textId="77777777" w:rsidR="002E4D7E" w:rsidRDefault="002E4D7E" w:rsidP="00B27130">
            <w:pPr>
              <w:pStyle w:val="CEOChecklist"/>
            </w:pPr>
            <w:r>
              <w:t>Outsourced services</w:t>
            </w:r>
          </w:p>
        </w:tc>
        <w:tc>
          <w:tcPr>
            <w:tcW w:w="246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98CFC2" w14:textId="77777777" w:rsidR="002E4D7E" w:rsidRDefault="002E4D7E" w:rsidP="00B27130"/>
        </w:tc>
        <w:tc>
          <w:tcPr>
            <w:tcW w:w="1152" w:type="pct"/>
            <w:tcBorders>
              <w:top w:val="single" w:sz="8" w:space="0" w:color="000000"/>
              <w:left w:val="single" w:sz="8" w:space="0" w:color="000000"/>
              <w:bottom w:val="single" w:sz="8" w:space="0" w:color="000000"/>
              <w:right w:val="single" w:sz="8" w:space="0" w:color="000000"/>
            </w:tcBorders>
          </w:tcPr>
          <w:p w14:paraId="5A670C22" w14:textId="77777777" w:rsidR="002E4D7E" w:rsidRDefault="002E4D7E" w:rsidP="00B27130"/>
        </w:tc>
      </w:tr>
    </w:tbl>
    <w:p w14:paraId="1EF00C77" w14:textId="77777777" w:rsidR="002E4D7E" w:rsidRDefault="002E4D7E" w:rsidP="002E4D7E">
      <w:pPr>
        <w:pStyle w:val="Heading2"/>
        <w:rPr>
          <w:lang w:val="de-DE"/>
        </w:rPr>
      </w:pPr>
    </w:p>
    <w:sectPr w:rsidR="002E4D7E" w:rsidSect="00C92B85">
      <w:pgSz w:w="12240" w:h="15840"/>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FD11E" w14:textId="77777777" w:rsidR="002E4092" w:rsidRDefault="002E4092" w:rsidP="002A1B43">
      <w:r>
        <w:separator/>
      </w:r>
    </w:p>
    <w:p w14:paraId="4BA65420" w14:textId="77777777" w:rsidR="002E4092" w:rsidRDefault="002E4092"/>
  </w:endnote>
  <w:endnote w:type="continuationSeparator" w:id="0">
    <w:p w14:paraId="6AB04246" w14:textId="77777777" w:rsidR="002E4092" w:rsidRDefault="002E4092" w:rsidP="002A1B43">
      <w:r>
        <w:continuationSeparator/>
      </w:r>
    </w:p>
    <w:p w14:paraId="06EB673A" w14:textId="77777777" w:rsidR="002E4092" w:rsidRDefault="002E4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Palatino">
    <w:altName w:val="Segoe UI Historic"/>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CD1D5" w14:textId="77777777" w:rsidR="00EF33E9" w:rsidRDefault="00EF33E9" w:rsidP="00524A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263565" w14:textId="77777777" w:rsidR="00553DF0" w:rsidRDefault="00553DF0" w:rsidP="00EF33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CA79" w14:textId="48EBE670" w:rsidR="003A3F10" w:rsidRPr="009B5F69" w:rsidRDefault="003939BD" w:rsidP="003939BD">
    <w:r>
      <w:t>© Clarity Transitions 202</w:t>
    </w:r>
    <w:r w:rsidR="008D4121">
      <w:t>1</w:t>
    </w:r>
  </w:p>
  <w:p w14:paraId="7024ADA3" w14:textId="6C919870" w:rsidR="00E55959" w:rsidRDefault="003A3F10" w:rsidP="00E55959">
    <w:r>
      <w:rPr>
        <w:noProof/>
      </w:rPr>
      <w:drawing>
        <wp:anchor distT="0" distB="0" distL="114300" distR="114300" simplePos="0" relativeHeight="251658240" behindDoc="0" locked="0" layoutInCell="1" allowOverlap="1" wp14:anchorId="4A85E0CC" wp14:editId="2EF11FDC">
          <wp:simplePos x="0" y="0"/>
          <wp:positionH relativeFrom="margin">
            <wp:posOffset>76200</wp:posOffset>
          </wp:positionH>
          <wp:positionV relativeFrom="paragraph">
            <wp:posOffset>8890</wp:posOffset>
          </wp:positionV>
          <wp:extent cx="704850" cy="361315"/>
          <wp:effectExtent l="0" t="0" r="0" b="635"/>
          <wp:wrapSquare wrapText="bothSides"/>
          <wp:docPr id="2" name="Picture 2" descr="Blue Avo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Avoc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361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959">
      <w:t xml:space="preserve">Downloaded at </w:t>
    </w:r>
    <w:r w:rsidR="00E0033B" w:rsidRPr="00E0033B">
      <w:rPr>
        <w:rStyle w:val="Hyperlink"/>
        <w:rFonts w:ascii="Segoe UI" w:hAnsi="Segoe UI" w:cs="Segoe UI"/>
        <w:sz w:val="21"/>
        <w:szCs w:val="21"/>
      </w:rPr>
      <w:t>blueavocado.org/leadership-and-management/how-to-plan-and-execute-an-emergency-succession/</w:t>
    </w:r>
  </w:p>
  <w:p w14:paraId="47EBC7FF" w14:textId="40E1862C" w:rsidR="003A3F10" w:rsidRPr="00E55959" w:rsidRDefault="003A3F10" w:rsidP="00E55959">
    <w:pPr>
      <w:rPr>
        <w:rFonts w:ascii="Segoe UI" w:hAnsi="Segoe UI" w:cs="Segoe UI"/>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CDE7" w14:textId="14EBDDE4" w:rsidR="00AC394E" w:rsidRDefault="00AC394E" w:rsidP="00524A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A6D2B2" w14:textId="77777777" w:rsidR="005C37EB" w:rsidRPr="009B5F69" w:rsidRDefault="005C37EB" w:rsidP="005C37EB">
    <w:r>
      <w:t>© Clarity Transitions 2021</w:t>
    </w:r>
  </w:p>
  <w:p w14:paraId="6DB64C97" w14:textId="73691A03" w:rsidR="0088124D" w:rsidRPr="005C37EB" w:rsidRDefault="005C37EB" w:rsidP="008D4121">
    <w:r>
      <w:rPr>
        <w:noProof/>
      </w:rPr>
      <w:drawing>
        <wp:anchor distT="0" distB="0" distL="114300" distR="114300" simplePos="0" relativeHeight="251660288" behindDoc="0" locked="0" layoutInCell="1" allowOverlap="1" wp14:anchorId="267EEC65" wp14:editId="6E3F97B6">
          <wp:simplePos x="0" y="0"/>
          <wp:positionH relativeFrom="margin">
            <wp:posOffset>76200</wp:posOffset>
          </wp:positionH>
          <wp:positionV relativeFrom="paragraph">
            <wp:posOffset>8890</wp:posOffset>
          </wp:positionV>
          <wp:extent cx="704850" cy="361315"/>
          <wp:effectExtent l="0" t="0" r="0" b="635"/>
          <wp:wrapSquare wrapText="bothSides"/>
          <wp:docPr id="5" name="Picture 5" descr="Blue Avo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Avoc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3613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Downloaded at </w:t>
    </w:r>
    <w:r w:rsidR="00E0033B" w:rsidRPr="00E0033B">
      <w:rPr>
        <w:rStyle w:val="Hyperlink"/>
        <w:rFonts w:ascii="Segoe UI" w:hAnsi="Segoe UI" w:cs="Segoe UI"/>
        <w:sz w:val="21"/>
        <w:szCs w:val="21"/>
      </w:rPr>
      <w:t>blueavocado.org/leadership-and-management/how-to-plan-and-execute-an-emergency-succession/</w:t>
    </w:r>
  </w:p>
  <w:p w14:paraId="637CFB8B" w14:textId="661E40B8" w:rsidR="00AC394E" w:rsidRPr="003939BD" w:rsidRDefault="003939BD" w:rsidP="003939BD">
    <w:pPr>
      <w:rPr>
        <w:rFonts w:ascii="Segoe UI" w:hAnsi="Segoe UI" w:cs="Segoe UI"/>
        <w:sz w:val="21"/>
        <w:szCs w:val="21"/>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245B5" w14:textId="77777777" w:rsidR="002E4092" w:rsidRDefault="002E4092" w:rsidP="002A1B43">
      <w:r>
        <w:separator/>
      </w:r>
    </w:p>
    <w:p w14:paraId="23B92B1D" w14:textId="77777777" w:rsidR="002E4092" w:rsidRDefault="002E4092"/>
  </w:footnote>
  <w:footnote w:type="continuationSeparator" w:id="0">
    <w:p w14:paraId="51B79AC4" w14:textId="77777777" w:rsidR="002E4092" w:rsidRDefault="002E4092" w:rsidP="002A1B43">
      <w:r>
        <w:continuationSeparator/>
      </w:r>
    </w:p>
    <w:p w14:paraId="0BB92893" w14:textId="77777777" w:rsidR="002E4092" w:rsidRDefault="002E40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5A983" w14:textId="333FC06F" w:rsidR="00553DF0" w:rsidRPr="00AC394E" w:rsidRDefault="00915C3B">
    <w:pPr>
      <w:pStyle w:val="Header"/>
      <w:rPr>
        <w:rFonts w:ascii="Calibri Light" w:hAnsi="Calibri Light" w:cs="Calibri Light"/>
      </w:rPr>
    </w:pPr>
    <w:r w:rsidRPr="00915C3B">
      <w:rPr>
        <w:rFonts w:ascii="Calibri Light" w:hAnsi="Calibri Light" w:cs="Calibri Light"/>
      </w:rPr>
      <w:t>The Clarity Transitions Guide to Emergency Succession 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CC6F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868A2"/>
    <w:multiLevelType w:val="hybridMultilevel"/>
    <w:tmpl w:val="9FF4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22D33"/>
    <w:multiLevelType w:val="hybridMultilevel"/>
    <w:tmpl w:val="01A21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1303"/>
    <w:multiLevelType w:val="hybridMultilevel"/>
    <w:tmpl w:val="3C56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65A55"/>
    <w:multiLevelType w:val="hybridMultilevel"/>
    <w:tmpl w:val="5650A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BD4ADB"/>
    <w:multiLevelType w:val="hybridMultilevel"/>
    <w:tmpl w:val="005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53C73"/>
    <w:multiLevelType w:val="hybridMultilevel"/>
    <w:tmpl w:val="9452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FD3BD1"/>
    <w:multiLevelType w:val="hybridMultilevel"/>
    <w:tmpl w:val="E264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E56AA"/>
    <w:multiLevelType w:val="hybridMultilevel"/>
    <w:tmpl w:val="2190F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437C88"/>
    <w:multiLevelType w:val="hybridMultilevel"/>
    <w:tmpl w:val="606A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140FB5"/>
    <w:multiLevelType w:val="hybridMultilevel"/>
    <w:tmpl w:val="755C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D0378"/>
    <w:multiLevelType w:val="hybridMultilevel"/>
    <w:tmpl w:val="97CAAC1E"/>
    <w:lvl w:ilvl="0" w:tplc="52EEFAC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4C6DE7"/>
    <w:multiLevelType w:val="hybridMultilevel"/>
    <w:tmpl w:val="DB061AFA"/>
    <w:lvl w:ilvl="0" w:tplc="58D8CD5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2"/>
  </w:num>
  <w:num w:numId="5">
    <w:abstractNumId w:val="10"/>
  </w:num>
  <w:num w:numId="6">
    <w:abstractNumId w:val="0"/>
  </w:num>
  <w:num w:numId="7">
    <w:abstractNumId w:val="12"/>
  </w:num>
  <w:num w:numId="8">
    <w:abstractNumId w:val="7"/>
  </w:num>
  <w:num w:numId="9">
    <w:abstractNumId w:val="3"/>
  </w:num>
  <w:num w:numId="10">
    <w:abstractNumId w:val="8"/>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CF"/>
    <w:rsid w:val="00013C94"/>
    <w:rsid w:val="00020724"/>
    <w:rsid w:val="00023F1B"/>
    <w:rsid w:val="00030DD0"/>
    <w:rsid w:val="000401D3"/>
    <w:rsid w:val="0005514E"/>
    <w:rsid w:val="0006106B"/>
    <w:rsid w:val="0008356D"/>
    <w:rsid w:val="0009313C"/>
    <w:rsid w:val="000A7AE1"/>
    <w:rsid w:val="000B3232"/>
    <w:rsid w:val="00103578"/>
    <w:rsid w:val="001113A8"/>
    <w:rsid w:val="00111425"/>
    <w:rsid w:val="00115DAC"/>
    <w:rsid w:val="0015019A"/>
    <w:rsid w:val="001723C2"/>
    <w:rsid w:val="001A2423"/>
    <w:rsid w:val="001B1054"/>
    <w:rsid w:val="001C51F5"/>
    <w:rsid w:val="002003BD"/>
    <w:rsid w:val="00233423"/>
    <w:rsid w:val="00237089"/>
    <w:rsid w:val="00270864"/>
    <w:rsid w:val="00276745"/>
    <w:rsid w:val="002817B5"/>
    <w:rsid w:val="00286683"/>
    <w:rsid w:val="002A1B43"/>
    <w:rsid w:val="002A3CDB"/>
    <w:rsid w:val="002B6A7C"/>
    <w:rsid w:val="002C2B7B"/>
    <w:rsid w:val="002C33C2"/>
    <w:rsid w:val="002E4092"/>
    <w:rsid w:val="002E4D7E"/>
    <w:rsid w:val="0031529F"/>
    <w:rsid w:val="003248D9"/>
    <w:rsid w:val="00330631"/>
    <w:rsid w:val="00332250"/>
    <w:rsid w:val="003479D5"/>
    <w:rsid w:val="0036348C"/>
    <w:rsid w:val="003859E7"/>
    <w:rsid w:val="00391877"/>
    <w:rsid w:val="003939BD"/>
    <w:rsid w:val="003A3F10"/>
    <w:rsid w:val="00426A92"/>
    <w:rsid w:val="00431F96"/>
    <w:rsid w:val="004326F5"/>
    <w:rsid w:val="00450075"/>
    <w:rsid w:val="00452AE5"/>
    <w:rsid w:val="0047528E"/>
    <w:rsid w:val="0048394A"/>
    <w:rsid w:val="00485F44"/>
    <w:rsid w:val="004A2683"/>
    <w:rsid w:val="004B1CEC"/>
    <w:rsid w:val="004B545A"/>
    <w:rsid w:val="004B602B"/>
    <w:rsid w:val="0054743D"/>
    <w:rsid w:val="00553DF0"/>
    <w:rsid w:val="00562376"/>
    <w:rsid w:val="005C1F14"/>
    <w:rsid w:val="005C37EB"/>
    <w:rsid w:val="005C7621"/>
    <w:rsid w:val="005F39D9"/>
    <w:rsid w:val="0061696A"/>
    <w:rsid w:val="006254AB"/>
    <w:rsid w:val="00633D39"/>
    <w:rsid w:val="0066758B"/>
    <w:rsid w:val="00695802"/>
    <w:rsid w:val="006C6043"/>
    <w:rsid w:val="00701604"/>
    <w:rsid w:val="007030AE"/>
    <w:rsid w:val="00723C44"/>
    <w:rsid w:val="007349F4"/>
    <w:rsid w:val="007503E9"/>
    <w:rsid w:val="00750FE3"/>
    <w:rsid w:val="00775A61"/>
    <w:rsid w:val="00776190"/>
    <w:rsid w:val="0078480F"/>
    <w:rsid w:val="00785634"/>
    <w:rsid w:val="00786DE5"/>
    <w:rsid w:val="007914AC"/>
    <w:rsid w:val="007A0D11"/>
    <w:rsid w:val="007A62C0"/>
    <w:rsid w:val="007C3365"/>
    <w:rsid w:val="007F2BB3"/>
    <w:rsid w:val="007F59D9"/>
    <w:rsid w:val="00801918"/>
    <w:rsid w:val="00852E36"/>
    <w:rsid w:val="00876FE5"/>
    <w:rsid w:val="0088124D"/>
    <w:rsid w:val="00884AA6"/>
    <w:rsid w:val="008866AB"/>
    <w:rsid w:val="00896D2C"/>
    <w:rsid w:val="008C1FA0"/>
    <w:rsid w:val="008C51CE"/>
    <w:rsid w:val="008D4000"/>
    <w:rsid w:val="008D4121"/>
    <w:rsid w:val="008D5212"/>
    <w:rsid w:val="008D71F7"/>
    <w:rsid w:val="008E38EE"/>
    <w:rsid w:val="008F52E1"/>
    <w:rsid w:val="0091188F"/>
    <w:rsid w:val="00912AD8"/>
    <w:rsid w:val="009157AA"/>
    <w:rsid w:val="00915C3B"/>
    <w:rsid w:val="0093596B"/>
    <w:rsid w:val="0094265A"/>
    <w:rsid w:val="009808E7"/>
    <w:rsid w:val="00993F97"/>
    <w:rsid w:val="009B5F69"/>
    <w:rsid w:val="009C16D3"/>
    <w:rsid w:val="009D08B2"/>
    <w:rsid w:val="009E60CF"/>
    <w:rsid w:val="00A04400"/>
    <w:rsid w:val="00A11961"/>
    <w:rsid w:val="00A655C3"/>
    <w:rsid w:val="00A95081"/>
    <w:rsid w:val="00AA4FAA"/>
    <w:rsid w:val="00AB517F"/>
    <w:rsid w:val="00AC394E"/>
    <w:rsid w:val="00AD10B2"/>
    <w:rsid w:val="00AE5969"/>
    <w:rsid w:val="00AF5D8E"/>
    <w:rsid w:val="00B00C83"/>
    <w:rsid w:val="00B06EDC"/>
    <w:rsid w:val="00B17342"/>
    <w:rsid w:val="00B217CE"/>
    <w:rsid w:val="00B36CE9"/>
    <w:rsid w:val="00B52A41"/>
    <w:rsid w:val="00B6212D"/>
    <w:rsid w:val="00B80CD9"/>
    <w:rsid w:val="00B83324"/>
    <w:rsid w:val="00B841FD"/>
    <w:rsid w:val="00BB4EB4"/>
    <w:rsid w:val="00BC4DDF"/>
    <w:rsid w:val="00C339F7"/>
    <w:rsid w:val="00C445C6"/>
    <w:rsid w:val="00C521CA"/>
    <w:rsid w:val="00C64207"/>
    <w:rsid w:val="00C702B9"/>
    <w:rsid w:val="00C92B85"/>
    <w:rsid w:val="00C9791D"/>
    <w:rsid w:val="00CA3139"/>
    <w:rsid w:val="00CE44E8"/>
    <w:rsid w:val="00CF0122"/>
    <w:rsid w:val="00D06EE9"/>
    <w:rsid w:val="00D1160F"/>
    <w:rsid w:val="00D14B9A"/>
    <w:rsid w:val="00D82586"/>
    <w:rsid w:val="00DB6283"/>
    <w:rsid w:val="00DD76C3"/>
    <w:rsid w:val="00DF510C"/>
    <w:rsid w:val="00E0033B"/>
    <w:rsid w:val="00E256E1"/>
    <w:rsid w:val="00E37A3D"/>
    <w:rsid w:val="00E524F5"/>
    <w:rsid w:val="00E55959"/>
    <w:rsid w:val="00E566A4"/>
    <w:rsid w:val="00E57EE7"/>
    <w:rsid w:val="00E652E2"/>
    <w:rsid w:val="00E91D12"/>
    <w:rsid w:val="00EA014B"/>
    <w:rsid w:val="00ED0FC4"/>
    <w:rsid w:val="00ED2689"/>
    <w:rsid w:val="00EE0142"/>
    <w:rsid w:val="00EE3C9C"/>
    <w:rsid w:val="00EF33E9"/>
    <w:rsid w:val="00EF6352"/>
    <w:rsid w:val="00F06D62"/>
    <w:rsid w:val="00F11D7E"/>
    <w:rsid w:val="00F576CD"/>
    <w:rsid w:val="00F64046"/>
    <w:rsid w:val="00F77DC2"/>
    <w:rsid w:val="00F819A0"/>
    <w:rsid w:val="00F84B07"/>
    <w:rsid w:val="00F86890"/>
    <w:rsid w:val="00FA26DA"/>
    <w:rsid w:val="00FA61FF"/>
    <w:rsid w:val="00FC25C7"/>
    <w:rsid w:val="00FC451E"/>
    <w:rsid w:val="00FF4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E7E37"/>
  <w14:defaultImageDpi w14:val="300"/>
  <w15:docId w15:val="{706064BB-E1D9-4121-9A48-9EAC53AF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94E"/>
    <w:rPr>
      <w:rFonts w:ascii="Calibri" w:eastAsia="Times New Roman" w:hAnsi="Calibri" w:cs="Times New Roman"/>
      <w:sz w:val="22"/>
    </w:rPr>
  </w:style>
  <w:style w:type="paragraph" w:styleId="Heading1">
    <w:name w:val="heading 1"/>
    <w:basedOn w:val="Normal"/>
    <w:next w:val="Normal"/>
    <w:link w:val="Heading1Char"/>
    <w:uiPriority w:val="9"/>
    <w:qFormat/>
    <w:rsid w:val="00CF0122"/>
    <w:pPr>
      <w:keepNext/>
      <w:keepLines/>
      <w:spacing w:before="240"/>
      <w:outlineLvl w:val="0"/>
    </w:pPr>
    <w:rPr>
      <w:rFonts w:asciiTheme="majorHAnsi" w:eastAsiaTheme="majorEastAsia" w:hAnsiTheme="majorHAnsi" w:cstheme="majorHAnsi"/>
      <w:sz w:val="32"/>
      <w:szCs w:val="32"/>
    </w:rPr>
  </w:style>
  <w:style w:type="paragraph" w:styleId="Heading2">
    <w:name w:val="heading 2"/>
    <w:basedOn w:val="Normal"/>
    <w:next w:val="Normal"/>
    <w:link w:val="Heading2Char"/>
    <w:unhideWhenUsed/>
    <w:qFormat/>
    <w:rsid w:val="009E60C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60CF"/>
    <w:rPr>
      <w:rFonts w:ascii="Cambria" w:eastAsia="Times New Roman" w:hAnsi="Cambria" w:cs="Times New Roman"/>
      <w:b/>
      <w:bCs/>
      <w:i/>
      <w:iCs/>
      <w:sz w:val="28"/>
      <w:szCs w:val="28"/>
    </w:rPr>
  </w:style>
  <w:style w:type="paragraph" w:styleId="BodyText">
    <w:name w:val="Body Text"/>
    <w:basedOn w:val="Normal"/>
    <w:link w:val="BodyTextChar"/>
    <w:rsid w:val="009E60CF"/>
    <w:pPr>
      <w:spacing w:after="120"/>
    </w:pPr>
  </w:style>
  <w:style w:type="character" w:customStyle="1" w:styleId="BodyTextChar">
    <w:name w:val="Body Text Char"/>
    <w:basedOn w:val="DefaultParagraphFont"/>
    <w:link w:val="BodyText"/>
    <w:rsid w:val="009E60CF"/>
    <w:rPr>
      <w:rFonts w:ascii="Times New Roman" w:eastAsia="Times New Roman" w:hAnsi="Times New Roman" w:cs="Times New Roman"/>
    </w:rPr>
  </w:style>
  <w:style w:type="paragraph" w:styleId="Title">
    <w:name w:val="Title"/>
    <w:basedOn w:val="Normal"/>
    <w:link w:val="TitleChar"/>
    <w:uiPriority w:val="10"/>
    <w:qFormat/>
    <w:rsid w:val="009E60CF"/>
    <w:pPr>
      <w:spacing w:before="600" w:after="480"/>
      <w:jc w:val="center"/>
    </w:pPr>
    <w:rPr>
      <w:b/>
      <w:bCs/>
      <w:sz w:val="32"/>
    </w:rPr>
  </w:style>
  <w:style w:type="character" w:customStyle="1" w:styleId="TitleChar">
    <w:name w:val="Title Char"/>
    <w:basedOn w:val="DefaultParagraphFont"/>
    <w:link w:val="Title"/>
    <w:uiPriority w:val="10"/>
    <w:rsid w:val="009E60CF"/>
    <w:rPr>
      <w:rFonts w:ascii="Times New Roman" w:eastAsia="Times New Roman" w:hAnsi="Times New Roman" w:cs="Times New Roman"/>
      <w:b/>
      <w:bCs/>
      <w:sz w:val="32"/>
    </w:rPr>
  </w:style>
  <w:style w:type="paragraph" w:styleId="NoSpacing">
    <w:name w:val="No Spacing"/>
    <w:uiPriority w:val="1"/>
    <w:qFormat/>
    <w:rsid w:val="009E60C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E60CF"/>
    <w:rPr>
      <w:rFonts w:ascii="Lucida Grande" w:hAnsi="Lucida Grande"/>
      <w:sz w:val="18"/>
      <w:szCs w:val="18"/>
    </w:rPr>
  </w:style>
  <w:style w:type="character" w:customStyle="1" w:styleId="BalloonTextChar">
    <w:name w:val="Balloon Text Char"/>
    <w:basedOn w:val="DefaultParagraphFont"/>
    <w:link w:val="BalloonText"/>
    <w:uiPriority w:val="99"/>
    <w:semiHidden/>
    <w:rsid w:val="009E60CF"/>
    <w:rPr>
      <w:rFonts w:ascii="Lucida Grande" w:eastAsia="Times New Roman" w:hAnsi="Lucida Grande" w:cs="Times New Roman"/>
      <w:sz w:val="18"/>
      <w:szCs w:val="18"/>
    </w:rPr>
  </w:style>
  <w:style w:type="paragraph" w:styleId="Header">
    <w:name w:val="header"/>
    <w:basedOn w:val="Normal"/>
    <w:link w:val="HeaderChar"/>
    <w:uiPriority w:val="99"/>
    <w:unhideWhenUsed/>
    <w:rsid w:val="002A1B43"/>
    <w:pPr>
      <w:tabs>
        <w:tab w:val="center" w:pos="4320"/>
        <w:tab w:val="right" w:pos="8640"/>
      </w:tabs>
    </w:pPr>
  </w:style>
  <w:style w:type="character" w:customStyle="1" w:styleId="HeaderChar">
    <w:name w:val="Header Char"/>
    <w:basedOn w:val="DefaultParagraphFont"/>
    <w:link w:val="Header"/>
    <w:uiPriority w:val="99"/>
    <w:rsid w:val="002A1B43"/>
    <w:rPr>
      <w:rFonts w:ascii="Times New Roman" w:eastAsia="Times New Roman" w:hAnsi="Times New Roman" w:cs="Times New Roman"/>
    </w:rPr>
  </w:style>
  <w:style w:type="paragraph" w:styleId="Footer">
    <w:name w:val="footer"/>
    <w:basedOn w:val="Normal"/>
    <w:link w:val="FooterChar"/>
    <w:uiPriority w:val="99"/>
    <w:unhideWhenUsed/>
    <w:rsid w:val="002A1B43"/>
    <w:pPr>
      <w:tabs>
        <w:tab w:val="center" w:pos="4320"/>
        <w:tab w:val="right" w:pos="8640"/>
      </w:tabs>
    </w:pPr>
  </w:style>
  <w:style w:type="character" w:customStyle="1" w:styleId="FooterChar">
    <w:name w:val="Footer Char"/>
    <w:basedOn w:val="DefaultParagraphFont"/>
    <w:link w:val="Footer"/>
    <w:uiPriority w:val="99"/>
    <w:rsid w:val="002A1B43"/>
    <w:rPr>
      <w:rFonts w:ascii="Times New Roman" w:eastAsia="Times New Roman" w:hAnsi="Times New Roman" w:cs="Times New Roman"/>
    </w:rPr>
  </w:style>
  <w:style w:type="paragraph" w:styleId="ListParagraph">
    <w:name w:val="List Paragraph"/>
    <w:basedOn w:val="Normal"/>
    <w:link w:val="ListParagraphChar"/>
    <w:uiPriority w:val="34"/>
    <w:qFormat/>
    <w:rsid w:val="00AC394E"/>
    <w:pPr>
      <w:numPr>
        <w:numId w:val="7"/>
      </w:numPr>
      <w:contextualSpacing/>
    </w:pPr>
    <w:rPr>
      <w:rFonts w:asciiTheme="majorHAnsi" w:eastAsiaTheme="minorHAnsi" w:hAnsiTheme="majorHAnsi" w:cstheme="majorHAnsi"/>
      <w:szCs w:val="22"/>
    </w:rPr>
  </w:style>
  <w:style w:type="character" w:customStyle="1" w:styleId="ListParagraphChar">
    <w:name w:val="List Paragraph Char"/>
    <w:basedOn w:val="DefaultParagraphFont"/>
    <w:link w:val="ListParagraph"/>
    <w:uiPriority w:val="34"/>
    <w:rsid w:val="00AC394E"/>
    <w:rPr>
      <w:rFonts w:asciiTheme="majorHAnsi" w:eastAsiaTheme="minorHAnsi" w:hAnsiTheme="majorHAnsi" w:cstheme="majorHAnsi"/>
      <w:sz w:val="22"/>
      <w:szCs w:val="22"/>
    </w:rPr>
  </w:style>
  <w:style w:type="table" w:styleId="TableGrid">
    <w:name w:val="Table Grid"/>
    <w:basedOn w:val="TableNormal"/>
    <w:uiPriority w:val="59"/>
    <w:rsid w:val="003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207"/>
    <w:rPr>
      <w:sz w:val="16"/>
      <w:szCs w:val="16"/>
    </w:rPr>
  </w:style>
  <w:style w:type="paragraph" w:styleId="CommentText">
    <w:name w:val="annotation text"/>
    <w:basedOn w:val="Normal"/>
    <w:link w:val="CommentTextChar"/>
    <w:uiPriority w:val="99"/>
    <w:semiHidden/>
    <w:unhideWhenUsed/>
    <w:rsid w:val="00C64207"/>
    <w:rPr>
      <w:sz w:val="20"/>
      <w:szCs w:val="20"/>
    </w:rPr>
  </w:style>
  <w:style w:type="character" w:customStyle="1" w:styleId="CommentTextChar">
    <w:name w:val="Comment Text Char"/>
    <w:basedOn w:val="DefaultParagraphFont"/>
    <w:link w:val="CommentText"/>
    <w:uiPriority w:val="99"/>
    <w:semiHidden/>
    <w:rsid w:val="00C642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4207"/>
    <w:rPr>
      <w:b/>
      <w:bCs/>
    </w:rPr>
  </w:style>
  <w:style w:type="character" w:customStyle="1" w:styleId="CommentSubjectChar">
    <w:name w:val="Comment Subject Char"/>
    <w:basedOn w:val="CommentTextChar"/>
    <w:link w:val="CommentSubject"/>
    <w:uiPriority w:val="99"/>
    <w:semiHidden/>
    <w:rsid w:val="00C64207"/>
    <w:rPr>
      <w:rFonts w:ascii="Times New Roman" w:eastAsia="Times New Roman" w:hAnsi="Times New Roman" w:cs="Times New Roman"/>
      <w:b/>
      <w:bCs/>
      <w:sz w:val="20"/>
      <w:szCs w:val="20"/>
    </w:rPr>
  </w:style>
  <w:style w:type="character" w:styleId="PageNumber">
    <w:name w:val="page number"/>
    <w:basedOn w:val="DefaultParagraphFont"/>
    <w:uiPriority w:val="99"/>
    <w:semiHidden/>
    <w:unhideWhenUsed/>
    <w:rsid w:val="00EF33E9"/>
  </w:style>
  <w:style w:type="paragraph" w:customStyle="1" w:styleId="Sub-title">
    <w:name w:val="Sub-title"/>
    <w:rsid w:val="003479D5"/>
    <w:pPr>
      <w:spacing w:after="80" w:line="312" w:lineRule="auto"/>
      <w:jc w:val="center"/>
    </w:pPr>
    <w:rPr>
      <w:rFonts w:ascii="Palatino" w:eastAsia="Palatino" w:hAnsi="Palatino" w:cs="Palatino"/>
      <w:color w:val="000000"/>
      <w:sz w:val="18"/>
      <w:szCs w:val="18"/>
    </w:rPr>
  </w:style>
  <w:style w:type="character" w:customStyle="1" w:styleId="Brown">
    <w:name w:val="Brown"/>
    <w:rsid w:val="003479D5"/>
    <w:rPr>
      <w:color w:val="C66A21"/>
    </w:rPr>
  </w:style>
  <w:style w:type="character" w:customStyle="1" w:styleId="Heading1Char">
    <w:name w:val="Heading 1 Char"/>
    <w:basedOn w:val="DefaultParagraphFont"/>
    <w:link w:val="Heading1"/>
    <w:uiPriority w:val="9"/>
    <w:rsid w:val="00CF0122"/>
    <w:rPr>
      <w:rFonts w:asciiTheme="majorHAnsi" w:eastAsiaTheme="majorEastAsia" w:hAnsiTheme="majorHAnsi" w:cstheme="majorHAnsi"/>
      <w:sz w:val="32"/>
      <w:szCs w:val="32"/>
    </w:rPr>
  </w:style>
  <w:style w:type="character" w:styleId="LineNumber">
    <w:name w:val="line number"/>
    <w:basedOn w:val="DefaultParagraphFont"/>
    <w:uiPriority w:val="99"/>
    <w:semiHidden/>
    <w:unhideWhenUsed/>
    <w:rsid w:val="00D14B9A"/>
  </w:style>
  <w:style w:type="paragraph" w:customStyle="1" w:styleId="FreeForm">
    <w:name w:val="Free Form"/>
    <w:link w:val="FreeFormChar"/>
    <w:rsid w:val="002E4D7E"/>
    <w:pPr>
      <w:spacing w:after="80" w:line="312" w:lineRule="auto"/>
    </w:pPr>
    <w:rPr>
      <w:rFonts w:ascii="Palatino" w:hAnsi="Palatino" w:cs="Arial Unicode MS"/>
      <w:color w:val="000000"/>
      <w:sz w:val="18"/>
      <w:szCs w:val="18"/>
    </w:rPr>
  </w:style>
  <w:style w:type="paragraph" w:customStyle="1" w:styleId="Body">
    <w:name w:val="Body"/>
    <w:rsid w:val="002E4D7E"/>
    <w:pPr>
      <w:spacing w:after="180" w:line="312" w:lineRule="auto"/>
    </w:pPr>
    <w:rPr>
      <w:rFonts w:ascii="Palatino" w:hAnsi="Palatino" w:cs="Arial Unicode MS"/>
      <w:color w:val="000000"/>
      <w:sz w:val="18"/>
      <w:szCs w:val="18"/>
      <w:lang w:val="fr-FR"/>
    </w:rPr>
  </w:style>
  <w:style w:type="paragraph" w:customStyle="1" w:styleId="CEOChecklist">
    <w:name w:val="CEO Checklist"/>
    <w:basedOn w:val="FreeForm"/>
    <w:link w:val="CEOChecklistChar"/>
    <w:qFormat/>
    <w:rsid w:val="002E4D7E"/>
    <w:pPr>
      <w:spacing w:after="0" w:line="240" w:lineRule="auto"/>
    </w:pPr>
    <w:rPr>
      <w:sz w:val="22"/>
      <w:szCs w:val="22"/>
    </w:rPr>
  </w:style>
  <w:style w:type="character" w:customStyle="1" w:styleId="FreeFormChar">
    <w:name w:val="Free Form Char"/>
    <w:basedOn w:val="DefaultParagraphFont"/>
    <w:link w:val="FreeForm"/>
    <w:rsid w:val="002E4D7E"/>
    <w:rPr>
      <w:rFonts w:ascii="Palatino" w:hAnsi="Palatino" w:cs="Arial Unicode MS"/>
      <w:color w:val="000000"/>
      <w:sz w:val="18"/>
      <w:szCs w:val="18"/>
    </w:rPr>
  </w:style>
  <w:style w:type="character" w:customStyle="1" w:styleId="CEOChecklistChar">
    <w:name w:val="CEO Checklist Char"/>
    <w:basedOn w:val="FreeFormChar"/>
    <w:link w:val="CEOChecklist"/>
    <w:rsid w:val="002E4D7E"/>
    <w:rPr>
      <w:rFonts w:ascii="Palatino" w:hAnsi="Palatino" w:cs="Arial Unicode MS"/>
      <w:color w:val="000000"/>
      <w:sz w:val="22"/>
      <w:szCs w:val="22"/>
    </w:rPr>
  </w:style>
  <w:style w:type="character" w:styleId="Hyperlink">
    <w:name w:val="Hyperlink"/>
    <w:basedOn w:val="DefaultParagraphFont"/>
    <w:uiPriority w:val="99"/>
    <w:unhideWhenUsed/>
    <w:rsid w:val="001113A8"/>
    <w:rPr>
      <w:color w:val="0000FF"/>
      <w:u w:val="single"/>
    </w:rPr>
  </w:style>
  <w:style w:type="character" w:styleId="UnresolvedMention">
    <w:name w:val="Unresolved Mention"/>
    <w:basedOn w:val="DefaultParagraphFont"/>
    <w:uiPriority w:val="99"/>
    <w:semiHidden/>
    <w:unhideWhenUsed/>
    <w:rsid w:val="00881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199512">
      <w:bodyDiv w:val="1"/>
      <w:marLeft w:val="0"/>
      <w:marRight w:val="0"/>
      <w:marTop w:val="0"/>
      <w:marBottom w:val="0"/>
      <w:divBdr>
        <w:top w:val="none" w:sz="0" w:space="0" w:color="auto"/>
        <w:left w:val="none" w:sz="0" w:space="0" w:color="auto"/>
        <w:bottom w:val="none" w:sz="0" w:space="0" w:color="auto"/>
        <w:right w:val="none" w:sz="0" w:space="0" w:color="auto"/>
      </w:divBdr>
      <w:divsChild>
        <w:div w:id="59593837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boardsource.org/resources/nonprofit-board-member-respond-covid-19/?utm_campaign=R%2BS&amp;utm_medium=email&amp;_hsenc=p2ANqtz-8a1703PQw_KT1pSDkMv9tdbuwDiHHk4xGxvac3oKyL-Jc8n092sfmYai0y2HRFgOfDLbfmHty8cFcwBoufkHQqKchjUg&amp;_hsmi=85035690&amp;utm_source=hs_email&amp;utm_content=85035690&amp;hsCtaTracking=35773ce8-140d-4c7a-833d-5ee4795c4b98%7C4d41b4fe-f072-46c1-8120-9e12aa8d3a68" TargetMode="External"/><Relationship Id="rId2" Type="http://schemas.openxmlformats.org/officeDocument/2006/relationships/customXml" Target="../customXml/item2.xml"/><Relationship Id="rId16" Type="http://schemas.openxmlformats.org/officeDocument/2006/relationships/hyperlink" Target="https://www.councilofnonprofits.org/nonprofits-and-coronavirus-covid-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onprofithr.com/covid1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iskalts.com/coronavirus-nonprofit-risk-pag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E16C17607C843A77F4D0B49E7E734" ma:contentTypeVersion="13" ma:contentTypeDescription="Create a new document." ma:contentTypeScope="" ma:versionID="e9b0222d9c307d8738dd7e8f6d6fac38">
  <xsd:schema xmlns:xsd="http://www.w3.org/2001/XMLSchema" xmlns:xs="http://www.w3.org/2001/XMLSchema" xmlns:p="http://schemas.microsoft.com/office/2006/metadata/properties" xmlns:ns2="8921b934-4c56-4416-9db6-5fa0583c378d" xmlns:ns3="bd2e373b-8bcd-4321-b696-8b8f5e564028" targetNamespace="http://schemas.microsoft.com/office/2006/metadata/properties" ma:root="true" ma:fieldsID="fc40ec0fe46e568e3f1f4d1ce66154f6" ns2:_="" ns3:_="">
    <xsd:import namespace="8921b934-4c56-4416-9db6-5fa0583c378d"/>
    <xsd:import namespace="bd2e373b-8bcd-4321-b696-8b8f5e564028"/>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1b934-4c56-4416-9db6-5fa0583c3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e373b-8bcd-4321-b696-8b8f5e56402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921b934-4c56-4416-9db6-5fa0583c378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C860A-43A1-4834-BA34-BF9145F55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1b934-4c56-4416-9db6-5fa0583c378d"/>
    <ds:schemaRef ds:uri="bd2e373b-8bcd-4321-b696-8b8f5e564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4197D1-A7D4-4D7C-A377-2BFEAC788C2A}">
  <ds:schemaRefs>
    <ds:schemaRef ds:uri="http://schemas.microsoft.com/sharepoint/v3/contenttype/forms"/>
  </ds:schemaRefs>
</ds:datastoreItem>
</file>

<file path=customXml/itemProps3.xml><?xml version="1.0" encoding="utf-8"?>
<ds:datastoreItem xmlns:ds="http://schemas.openxmlformats.org/officeDocument/2006/customXml" ds:itemID="{96A49650-DB87-4716-BD19-37295F9EB947}">
  <ds:schemaRefs>
    <ds:schemaRef ds:uri="http://schemas.microsoft.com/office/2006/metadata/properties"/>
    <ds:schemaRef ds:uri="http://schemas.microsoft.com/office/infopath/2007/PartnerControls"/>
    <ds:schemaRef ds:uri="8921b934-4c56-4416-9db6-5fa0583c378d"/>
  </ds:schemaRefs>
</ds:datastoreItem>
</file>

<file path=customXml/itemProps4.xml><?xml version="1.0" encoding="utf-8"?>
<ds:datastoreItem xmlns:ds="http://schemas.openxmlformats.org/officeDocument/2006/customXml" ds:itemID="{9AE568DE-E773-4E09-A065-C3B3B432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Price</dc:creator>
  <cp:keywords/>
  <dc:description/>
  <cp:lastModifiedBy>Nahida Nisa</cp:lastModifiedBy>
  <cp:revision>3</cp:revision>
  <cp:lastPrinted>2019-04-11T17:24:00Z</cp:lastPrinted>
  <dcterms:created xsi:type="dcterms:W3CDTF">2021-05-20T21:50:00Z</dcterms:created>
  <dcterms:modified xsi:type="dcterms:W3CDTF">2021-05-20T22:56:00Z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0x01010027EE16C17607C843A77F4D0B49E7E734</vt:lpwstr>
  </property>
</Properties>
</file>